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215" w:rsidRDefault="00A85215" w:rsidP="00DC0BFC">
      <w:pPr>
        <w:pStyle w:val="Header"/>
        <w:ind w:left="5760" w:hanging="5760"/>
        <w:rPr>
          <w:rFonts w:ascii="Times New Roman" w:hAnsi="Times New Roman" w:cs="Times New Roman"/>
          <w:sz w:val="22"/>
          <w:szCs w:val="22"/>
        </w:rPr>
      </w:pPr>
      <w:r w:rsidRPr="00135F99">
        <w:rPr>
          <w:rFonts w:ascii="Times New Roman" w:hAnsi="Times New Roman" w:cs="Times New Roman"/>
          <w:b/>
          <w:highlight w:val="yellow"/>
        </w:rPr>
        <w:t>Section I: Complete immediately</w:t>
      </w:r>
      <w:r w:rsidR="00D5227C" w:rsidRPr="00135F99">
        <w:rPr>
          <w:rFonts w:ascii="Times New Roman" w:hAnsi="Times New Roman" w:cs="Times New Roman"/>
          <w:b/>
          <w:highlight w:val="yellow"/>
        </w:rPr>
        <w:t xml:space="preserve"> upon placement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DPP-1277</w:t>
      </w:r>
      <w:r w:rsidR="00DC0BFC">
        <w:rPr>
          <w:rFonts w:ascii="Times New Roman" w:hAnsi="Times New Roman" w:cs="Times New Roman"/>
          <w:sz w:val="22"/>
          <w:szCs w:val="22"/>
        </w:rPr>
        <w:t xml:space="preserve"> (sample) </w:t>
      </w:r>
    </w:p>
    <w:p w:rsidR="00A85215" w:rsidRPr="00346FDB" w:rsidRDefault="00A85215" w:rsidP="00346FDB">
      <w:pPr>
        <w:pStyle w:val="Header"/>
      </w:pPr>
    </w:p>
    <w:p w:rsidR="00D5227C" w:rsidRPr="00D5227C" w:rsidRDefault="000104AE" w:rsidP="000104AE">
      <w:pPr>
        <w:tabs>
          <w:tab w:val="left" w:pos="1605"/>
          <w:tab w:val="center" w:pos="7200"/>
        </w:tabs>
        <w:autoSpaceDE w:val="0"/>
        <w:autoSpaceDN w:val="0"/>
        <w:adjustRightInd w:val="0"/>
        <w:jc w:val="center"/>
        <w:rPr>
          <w:rFonts w:ascii="Arial" w:hAnsi="Arial" w:cs="Arial"/>
          <w:b/>
          <w:bCs/>
          <w:color w:val="000000"/>
        </w:rPr>
      </w:pPr>
      <w:r>
        <w:rPr>
          <w:rFonts w:ascii="Arial" w:hAnsi="Arial" w:cs="Arial"/>
          <w:b/>
          <w:bCs/>
          <w:color w:val="000000"/>
          <w:sz w:val="28"/>
          <w:szCs w:val="28"/>
        </w:rPr>
        <w:t xml:space="preserve">Safety Check and Review </w:t>
      </w:r>
    </w:p>
    <w:p w:rsidR="002048E5" w:rsidRPr="002048E5" w:rsidRDefault="002048E5" w:rsidP="002048E5">
      <w:pPr>
        <w:tabs>
          <w:tab w:val="left" w:pos="1605"/>
          <w:tab w:val="center" w:pos="7200"/>
        </w:tabs>
        <w:autoSpaceDE w:val="0"/>
        <w:autoSpaceDN w:val="0"/>
        <w:adjustRightInd w:val="0"/>
        <w:rPr>
          <w:rFonts w:ascii="Arial" w:hAnsi="Arial" w:cs="Arial"/>
          <w:b/>
          <w:bCs/>
          <w:color w:val="000000"/>
          <w:sz w:val="26"/>
          <w:szCs w:val="26"/>
        </w:rPr>
      </w:pPr>
    </w:p>
    <w:p w:rsidR="000104AE" w:rsidRDefault="00CB0CC1" w:rsidP="00032C74">
      <w:pPr>
        <w:tabs>
          <w:tab w:val="left" w:pos="11576"/>
        </w:tabs>
        <w:autoSpaceDE w:val="0"/>
        <w:autoSpaceDN w:val="0"/>
        <w:adjustRightInd w:val="0"/>
        <w:rPr>
          <w:rFonts w:ascii="Times New Roman" w:hAnsi="Times New Roman" w:cs="Times New Roman"/>
        </w:rPr>
      </w:pPr>
      <w:r w:rsidRPr="00DF50FE">
        <w:rPr>
          <w:rFonts w:ascii="Times New Roman" w:hAnsi="Times New Roman" w:cs="Times New Roman"/>
        </w:rPr>
        <w:t>Case Name:</w:t>
      </w:r>
      <w:r w:rsidR="00F317E3" w:rsidRPr="00DF50FE">
        <w:rPr>
          <w:rFonts w:ascii="Times New Roman" w:hAnsi="Times New Roman" w:cs="Times New Roman"/>
        </w:rPr>
        <w:t xml:space="preserve"> </w:t>
      </w:r>
      <w:r w:rsidR="000104AE">
        <w:rPr>
          <w:rFonts w:ascii="Times New Roman" w:hAnsi="Times New Roman" w:cs="Times New Roman"/>
        </w:rPr>
        <w:t xml:space="preserve"> </w:t>
      </w:r>
      <w:r w:rsidR="00317568">
        <w:rPr>
          <w:rFonts w:ascii="Times New Roman" w:hAnsi="Times New Roman" w:cs="Times New Roman"/>
        </w:rPr>
        <w:t>Mother</w:t>
      </w:r>
      <w:r w:rsidR="005555BE">
        <w:rPr>
          <w:rFonts w:ascii="Times New Roman" w:hAnsi="Times New Roman" w:cs="Times New Roman"/>
        </w:rPr>
        <w:t>’</w:t>
      </w:r>
      <w:r w:rsidR="00317568">
        <w:rPr>
          <w:rFonts w:ascii="Times New Roman" w:hAnsi="Times New Roman" w:cs="Times New Roman"/>
        </w:rPr>
        <w:t>s Childs</w:t>
      </w:r>
      <w:r w:rsidR="000104AE">
        <w:rPr>
          <w:rFonts w:ascii="Times New Roman" w:hAnsi="Times New Roman" w:cs="Times New Roman"/>
        </w:rPr>
        <w:t xml:space="preserve">                                                                                               TWIST #</w:t>
      </w:r>
      <w:r w:rsidR="0048788B">
        <w:rPr>
          <w:rFonts w:ascii="Times New Roman" w:hAnsi="Times New Roman" w:cs="Times New Roman"/>
        </w:rPr>
        <w:t xml:space="preserve"> 123456</w:t>
      </w:r>
    </w:p>
    <w:p w:rsidR="000104AE" w:rsidRDefault="000104AE" w:rsidP="00032C74">
      <w:pPr>
        <w:tabs>
          <w:tab w:val="left" w:pos="11576"/>
        </w:tabs>
        <w:autoSpaceDE w:val="0"/>
        <w:autoSpaceDN w:val="0"/>
        <w:adjustRightInd w:val="0"/>
        <w:rPr>
          <w:rFonts w:ascii="Times New Roman" w:hAnsi="Times New Roman" w:cs="Times New Roman"/>
        </w:rPr>
      </w:pPr>
      <w:r>
        <w:rPr>
          <w:rFonts w:ascii="Times New Roman" w:hAnsi="Times New Roman" w:cs="Times New Roman"/>
        </w:rPr>
        <w:t>Caregiver Address:</w:t>
      </w:r>
      <w:r w:rsidR="00317568">
        <w:rPr>
          <w:rFonts w:ascii="Times New Roman" w:hAnsi="Times New Roman" w:cs="Times New Roman"/>
        </w:rPr>
        <w:t xml:space="preserve"> 123 Lookout Lane, Outlook, KY 12345</w:t>
      </w:r>
    </w:p>
    <w:p w:rsidR="000104AE" w:rsidRDefault="000104AE" w:rsidP="00032C74">
      <w:pPr>
        <w:tabs>
          <w:tab w:val="left" w:pos="11576"/>
        </w:tabs>
        <w:autoSpaceDE w:val="0"/>
        <w:autoSpaceDN w:val="0"/>
        <w:adjustRightInd w:val="0"/>
        <w:rPr>
          <w:rFonts w:ascii="Times New Roman" w:hAnsi="Times New Roman" w:cs="Times New Roman"/>
        </w:rPr>
      </w:pPr>
      <w:r>
        <w:rPr>
          <w:rFonts w:ascii="Times New Roman" w:hAnsi="Times New Roman" w:cs="Times New Roman"/>
        </w:rPr>
        <w:t>Caregiver Phone:</w:t>
      </w:r>
      <w:r w:rsidR="00317568">
        <w:rPr>
          <w:rFonts w:ascii="Times New Roman" w:hAnsi="Times New Roman" w:cs="Times New Roman"/>
        </w:rPr>
        <w:t xml:space="preserve"> (555) 987-1234</w:t>
      </w:r>
    </w:p>
    <w:p w:rsidR="002E160A" w:rsidRPr="00DF50FE" w:rsidRDefault="000104AE" w:rsidP="00032C74">
      <w:pPr>
        <w:tabs>
          <w:tab w:val="left" w:pos="11576"/>
        </w:tabs>
        <w:autoSpaceDE w:val="0"/>
        <w:autoSpaceDN w:val="0"/>
        <w:adjustRightInd w:val="0"/>
        <w:rPr>
          <w:rFonts w:ascii="Times New Roman" w:hAnsi="Times New Roman" w:cs="Times New Roman"/>
        </w:rPr>
      </w:pPr>
      <w:r>
        <w:rPr>
          <w:rFonts w:ascii="Times New Roman" w:hAnsi="Times New Roman" w:cs="Times New Roman"/>
        </w:rPr>
        <w:t xml:space="preserve">Caregiver Email:  </w:t>
      </w:r>
      <w:r w:rsidR="00317568">
        <w:rPr>
          <w:rFonts w:ascii="Times New Roman" w:hAnsi="Times New Roman" w:cs="Times New Roman"/>
        </w:rPr>
        <w:t>Bettychilds@gmail.com</w:t>
      </w:r>
      <w:r>
        <w:rPr>
          <w:rFonts w:ascii="Times New Roman" w:hAnsi="Times New Roman" w:cs="Times New Roman"/>
        </w:rPr>
        <w:t xml:space="preserve">                      </w:t>
      </w:r>
      <w:r w:rsidR="00032C74" w:rsidRPr="00DF50FE">
        <w:rPr>
          <w:rFonts w:ascii="Times New Roman" w:hAnsi="Times New Roman" w:cs="Times New Roman"/>
        </w:rPr>
        <w:tab/>
      </w:r>
      <w:bookmarkStart w:id="0" w:name="_GoBack"/>
      <w:bookmarkEnd w:id="0"/>
    </w:p>
    <w:p w:rsidR="000104AE" w:rsidRPr="00DF50FE" w:rsidRDefault="000104AE" w:rsidP="00032C74">
      <w:pPr>
        <w:tabs>
          <w:tab w:val="left" w:pos="11576"/>
        </w:tabs>
        <w:autoSpaceDE w:val="0"/>
        <w:autoSpaceDN w:val="0"/>
        <w:adjustRightInd w:val="0"/>
        <w:rPr>
          <w:rFonts w:ascii="Times New Roman" w:hAnsi="Times New Roman" w:cs="Times New Roman"/>
        </w:rPr>
      </w:pPr>
    </w:p>
    <w:p w:rsidR="00205387" w:rsidRPr="00205387" w:rsidRDefault="00032C74" w:rsidP="00205387">
      <w:pPr>
        <w:tabs>
          <w:tab w:val="left" w:pos="1440"/>
          <w:tab w:val="left" w:pos="2880"/>
          <w:tab w:val="left" w:pos="4140"/>
          <w:tab w:val="left" w:pos="6660"/>
          <w:tab w:val="left" w:pos="8010"/>
        </w:tabs>
        <w:autoSpaceDE w:val="0"/>
        <w:autoSpaceDN w:val="0"/>
        <w:adjustRightInd w:val="0"/>
        <w:rPr>
          <w:rFonts w:ascii="Times New Roman" w:hAnsi="Times New Roman" w:cs="Times New Roman"/>
          <w:b/>
        </w:rPr>
      </w:pPr>
      <w:r w:rsidRPr="00205387">
        <w:rPr>
          <w:rFonts w:ascii="Times New Roman" w:hAnsi="Times New Roman" w:cs="Times New Roman"/>
          <w:b/>
        </w:rPr>
        <w:t>Child</w:t>
      </w:r>
      <w:r w:rsidR="00205387">
        <w:rPr>
          <w:rFonts w:ascii="Times New Roman" w:hAnsi="Times New Roman" w:cs="Times New Roman"/>
          <w:b/>
        </w:rPr>
        <w:t>(</w:t>
      </w:r>
      <w:r w:rsidRPr="00205387">
        <w:rPr>
          <w:rFonts w:ascii="Times New Roman" w:hAnsi="Times New Roman" w:cs="Times New Roman"/>
          <w:b/>
        </w:rPr>
        <w:t>ren</w:t>
      </w:r>
      <w:r w:rsidR="00205387">
        <w:rPr>
          <w:rFonts w:ascii="Times New Roman" w:hAnsi="Times New Roman" w:cs="Times New Roman"/>
          <w:b/>
        </w:rPr>
        <w:t>):</w:t>
      </w:r>
      <w:r w:rsidR="00205387" w:rsidRPr="00205387">
        <w:rPr>
          <w:rFonts w:ascii="Times New Roman" w:hAnsi="Times New Roman" w:cs="Times New Roman"/>
          <w:b/>
        </w:rPr>
        <w:t xml:space="preserve"> </w:t>
      </w:r>
      <w:r w:rsidR="00205387" w:rsidRPr="00205387">
        <w:rPr>
          <w:rFonts w:ascii="Times New Roman" w:hAnsi="Times New Roman" w:cs="Times New Roman"/>
          <w:b/>
        </w:rPr>
        <w:tab/>
      </w:r>
    </w:p>
    <w:tbl>
      <w:tblPr>
        <w:tblpPr w:leftFromText="180" w:rightFromText="180"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990"/>
        <w:gridCol w:w="1440"/>
        <w:gridCol w:w="2160"/>
      </w:tblGrid>
      <w:tr w:rsidR="00EE4154" w:rsidRPr="003D6BFE" w:rsidTr="003E51DE">
        <w:tc>
          <w:tcPr>
            <w:tcW w:w="3078" w:type="dxa"/>
            <w:shd w:val="clear" w:color="auto" w:fill="auto"/>
          </w:tcPr>
          <w:p w:rsidR="00EE4154" w:rsidRPr="003D6BFE" w:rsidRDefault="00EE4154" w:rsidP="003D6BFE">
            <w:pPr>
              <w:tabs>
                <w:tab w:val="left" w:pos="720"/>
                <w:tab w:val="left" w:pos="2880"/>
                <w:tab w:val="left" w:pos="3060"/>
                <w:tab w:val="left" w:pos="4140"/>
                <w:tab w:val="left" w:pos="6660"/>
                <w:tab w:val="left" w:pos="8010"/>
              </w:tabs>
              <w:autoSpaceDE w:val="0"/>
              <w:autoSpaceDN w:val="0"/>
              <w:adjustRightInd w:val="0"/>
              <w:ind w:right="-900"/>
              <w:rPr>
                <w:rFonts w:ascii="Times New Roman" w:hAnsi="Times New Roman" w:cs="Times New Roman"/>
                <w:b/>
                <w:sz w:val="22"/>
                <w:szCs w:val="22"/>
              </w:rPr>
            </w:pPr>
            <w:r w:rsidRPr="003D6BFE">
              <w:rPr>
                <w:rFonts w:ascii="Times New Roman" w:hAnsi="Times New Roman" w:cs="Times New Roman"/>
                <w:b/>
                <w:sz w:val="22"/>
                <w:szCs w:val="22"/>
              </w:rPr>
              <w:t>Name</w:t>
            </w:r>
          </w:p>
        </w:tc>
        <w:tc>
          <w:tcPr>
            <w:tcW w:w="990" w:type="dxa"/>
            <w:shd w:val="clear" w:color="auto" w:fill="auto"/>
          </w:tcPr>
          <w:p w:rsidR="00EE4154" w:rsidRPr="003D6BFE" w:rsidRDefault="00EE4154" w:rsidP="003D6BFE">
            <w:pPr>
              <w:tabs>
                <w:tab w:val="left" w:pos="720"/>
                <w:tab w:val="left" w:pos="2880"/>
                <w:tab w:val="left" w:pos="3060"/>
                <w:tab w:val="left" w:pos="4140"/>
                <w:tab w:val="left" w:pos="6660"/>
                <w:tab w:val="left" w:pos="8010"/>
              </w:tabs>
              <w:autoSpaceDE w:val="0"/>
              <w:autoSpaceDN w:val="0"/>
              <w:adjustRightInd w:val="0"/>
              <w:ind w:right="-900"/>
              <w:rPr>
                <w:rFonts w:ascii="Times New Roman" w:hAnsi="Times New Roman" w:cs="Times New Roman"/>
                <w:b/>
                <w:sz w:val="22"/>
                <w:szCs w:val="22"/>
              </w:rPr>
            </w:pPr>
            <w:r w:rsidRPr="003D6BFE">
              <w:rPr>
                <w:rFonts w:ascii="Times New Roman" w:hAnsi="Times New Roman" w:cs="Times New Roman"/>
                <w:b/>
                <w:sz w:val="22"/>
                <w:szCs w:val="22"/>
              </w:rPr>
              <w:t>Gender</w:t>
            </w:r>
          </w:p>
        </w:tc>
        <w:tc>
          <w:tcPr>
            <w:tcW w:w="1440" w:type="dxa"/>
            <w:shd w:val="clear" w:color="auto" w:fill="auto"/>
          </w:tcPr>
          <w:p w:rsidR="00EE4154" w:rsidRPr="003D6BFE" w:rsidRDefault="00EE4154" w:rsidP="003D6BFE">
            <w:pPr>
              <w:tabs>
                <w:tab w:val="left" w:pos="720"/>
                <w:tab w:val="left" w:pos="2880"/>
                <w:tab w:val="left" w:pos="3060"/>
                <w:tab w:val="left" w:pos="4140"/>
                <w:tab w:val="left" w:pos="6660"/>
                <w:tab w:val="left" w:pos="8010"/>
              </w:tabs>
              <w:autoSpaceDE w:val="0"/>
              <w:autoSpaceDN w:val="0"/>
              <w:adjustRightInd w:val="0"/>
              <w:ind w:right="-900"/>
              <w:rPr>
                <w:rFonts w:ascii="Times New Roman" w:hAnsi="Times New Roman" w:cs="Times New Roman"/>
                <w:b/>
                <w:sz w:val="22"/>
                <w:szCs w:val="22"/>
              </w:rPr>
            </w:pPr>
            <w:r w:rsidRPr="003D6BFE">
              <w:rPr>
                <w:rFonts w:ascii="Times New Roman" w:hAnsi="Times New Roman" w:cs="Times New Roman"/>
                <w:b/>
                <w:sz w:val="22"/>
                <w:szCs w:val="22"/>
              </w:rPr>
              <w:t>Date of Birth</w:t>
            </w:r>
          </w:p>
        </w:tc>
        <w:tc>
          <w:tcPr>
            <w:tcW w:w="2160" w:type="dxa"/>
            <w:shd w:val="clear" w:color="auto" w:fill="auto"/>
          </w:tcPr>
          <w:p w:rsidR="00EE4154" w:rsidRPr="003D6BFE" w:rsidRDefault="00EE4154" w:rsidP="003D6BFE">
            <w:pPr>
              <w:tabs>
                <w:tab w:val="left" w:pos="720"/>
                <w:tab w:val="left" w:pos="2880"/>
                <w:tab w:val="left" w:pos="3060"/>
                <w:tab w:val="left" w:pos="4140"/>
                <w:tab w:val="left" w:pos="6660"/>
                <w:tab w:val="left" w:pos="8010"/>
              </w:tabs>
              <w:autoSpaceDE w:val="0"/>
              <w:autoSpaceDN w:val="0"/>
              <w:adjustRightInd w:val="0"/>
              <w:ind w:right="-900"/>
              <w:rPr>
                <w:rFonts w:ascii="Times New Roman" w:hAnsi="Times New Roman" w:cs="Times New Roman"/>
                <w:b/>
                <w:sz w:val="22"/>
                <w:szCs w:val="22"/>
              </w:rPr>
            </w:pPr>
            <w:r w:rsidRPr="003D6BFE">
              <w:rPr>
                <w:rFonts w:ascii="Times New Roman" w:hAnsi="Times New Roman" w:cs="Times New Roman"/>
                <w:b/>
                <w:sz w:val="22"/>
                <w:szCs w:val="22"/>
              </w:rPr>
              <w:t>SSN</w:t>
            </w:r>
          </w:p>
        </w:tc>
      </w:tr>
      <w:tr w:rsidR="00D446F0" w:rsidRPr="003D6BFE" w:rsidTr="003E51DE">
        <w:tc>
          <w:tcPr>
            <w:tcW w:w="3078" w:type="dxa"/>
            <w:shd w:val="clear" w:color="auto" w:fill="auto"/>
          </w:tcPr>
          <w:p w:rsidR="00D446F0" w:rsidRPr="003D6BFE" w:rsidRDefault="00D446F0" w:rsidP="00D446F0">
            <w:pPr>
              <w:tabs>
                <w:tab w:val="left" w:pos="720"/>
                <w:tab w:val="left" w:pos="2880"/>
                <w:tab w:val="left" w:pos="3060"/>
                <w:tab w:val="left" w:pos="4140"/>
                <w:tab w:val="left" w:pos="6660"/>
                <w:tab w:val="left" w:pos="8010"/>
              </w:tabs>
              <w:autoSpaceDE w:val="0"/>
              <w:autoSpaceDN w:val="0"/>
              <w:adjustRightInd w:val="0"/>
              <w:ind w:right="-900"/>
              <w:rPr>
                <w:rFonts w:ascii="Times New Roman" w:hAnsi="Times New Roman" w:cs="Times New Roman"/>
                <w:sz w:val="22"/>
                <w:szCs w:val="22"/>
              </w:rPr>
            </w:pPr>
            <w:r>
              <w:rPr>
                <w:rFonts w:ascii="Times New Roman" w:hAnsi="Times New Roman" w:cs="Times New Roman"/>
                <w:sz w:val="22"/>
                <w:szCs w:val="22"/>
              </w:rPr>
              <w:t>Boy Childs</w:t>
            </w:r>
          </w:p>
        </w:tc>
        <w:tc>
          <w:tcPr>
            <w:tcW w:w="990" w:type="dxa"/>
            <w:shd w:val="clear" w:color="auto" w:fill="auto"/>
          </w:tcPr>
          <w:p w:rsidR="00D446F0" w:rsidRPr="003D6BFE" w:rsidRDefault="00D446F0" w:rsidP="00D446F0">
            <w:pPr>
              <w:tabs>
                <w:tab w:val="left" w:pos="720"/>
                <w:tab w:val="left" w:pos="2880"/>
                <w:tab w:val="left" w:pos="3060"/>
                <w:tab w:val="left" w:pos="4140"/>
                <w:tab w:val="left" w:pos="6660"/>
                <w:tab w:val="left" w:pos="8010"/>
              </w:tabs>
              <w:autoSpaceDE w:val="0"/>
              <w:autoSpaceDN w:val="0"/>
              <w:adjustRightInd w:val="0"/>
              <w:ind w:right="-900"/>
              <w:rPr>
                <w:rFonts w:ascii="Times New Roman" w:hAnsi="Times New Roman" w:cs="Times New Roman"/>
                <w:sz w:val="22"/>
                <w:szCs w:val="22"/>
              </w:rPr>
            </w:pPr>
            <w:r>
              <w:rPr>
                <w:rFonts w:ascii="Times New Roman" w:hAnsi="Times New Roman" w:cs="Times New Roman"/>
                <w:sz w:val="22"/>
                <w:szCs w:val="22"/>
              </w:rPr>
              <w:t>M</w:t>
            </w:r>
          </w:p>
        </w:tc>
        <w:tc>
          <w:tcPr>
            <w:tcW w:w="1440" w:type="dxa"/>
            <w:shd w:val="clear" w:color="auto" w:fill="auto"/>
          </w:tcPr>
          <w:p w:rsidR="00D446F0" w:rsidRPr="003D6BFE" w:rsidRDefault="00D446F0" w:rsidP="00D446F0">
            <w:pPr>
              <w:tabs>
                <w:tab w:val="left" w:pos="720"/>
                <w:tab w:val="left" w:pos="2880"/>
                <w:tab w:val="left" w:pos="3060"/>
                <w:tab w:val="left" w:pos="4140"/>
                <w:tab w:val="left" w:pos="6660"/>
                <w:tab w:val="left" w:pos="8010"/>
              </w:tabs>
              <w:autoSpaceDE w:val="0"/>
              <w:autoSpaceDN w:val="0"/>
              <w:adjustRightInd w:val="0"/>
              <w:ind w:right="-900"/>
              <w:rPr>
                <w:rFonts w:ascii="Times New Roman" w:hAnsi="Times New Roman" w:cs="Times New Roman"/>
                <w:sz w:val="22"/>
                <w:szCs w:val="22"/>
              </w:rPr>
            </w:pPr>
            <w:r>
              <w:rPr>
                <w:rFonts w:ascii="Times New Roman" w:hAnsi="Times New Roman" w:cs="Times New Roman"/>
                <w:sz w:val="22"/>
                <w:szCs w:val="22"/>
              </w:rPr>
              <w:t>01/01/2013</w:t>
            </w:r>
          </w:p>
        </w:tc>
        <w:tc>
          <w:tcPr>
            <w:tcW w:w="2160" w:type="dxa"/>
            <w:shd w:val="clear" w:color="auto" w:fill="auto"/>
          </w:tcPr>
          <w:p w:rsidR="00D446F0" w:rsidRPr="003D6BFE" w:rsidRDefault="00D446F0" w:rsidP="00D446F0">
            <w:pPr>
              <w:tabs>
                <w:tab w:val="left" w:pos="720"/>
                <w:tab w:val="left" w:pos="2880"/>
                <w:tab w:val="left" w:pos="3060"/>
                <w:tab w:val="left" w:pos="4140"/>
                <w:tab w:val="left" w:pos="6660"/>
                <w:tab w:val="left" w:pos="8010"/>
              </w:tabs>
              <w:autoSpaceDE w:val="0"/>
              <w:autoSpaceDN w:val="0"/>
              <w:adjustRightInd w:val="0"/>
              <w:ind w:right="-900"/>
              <w:rPr>
                <w:rFonts w:ascii="Times New Roman" w:hAnsi="Times New Roman" w:cs="Times New Roman"/>
                <w:sz w:val="22"/>
                <w:szCs w:val="22"/>
              </w:rPr>
            </w:pPr>
            <w:r>
              <w:rPr>
                <w:rFonts w:ascii="Times New Roman" w:hAnsi="Times New Roman" w:cs="Times New Roman"/>
                <w:sz w:val="22"/>
                <w:szCs w:val="22"/>
              </w:rPr>
              <w:t>777-77-7777</w:t>
            </w:r>
          </w:p>
        </w:tc>
      </w:tr>
      <w:tr w:rsidR="00D446F0" w:rsidRPr="003D6BFE" w:rsidTr="00135F99">
        <w:tc>
          <w:tcPr>
            <w:tcW w:w="3078" w:type="dxa"/>
            <w:tcBorders>
              <w:bottom w:val="single" w:sz="4" w:space="0" w:color="auto"/>
            </w:tcBorders>
            <w:shd w:val="clear" w:color="auto" w:fill="auto"/>
          </w:tcPr>
          <w:p w:rsidR="00D446F0" w:rsidRPr="003D6BFE" w:rsidRDefault="00D446F0" w:rsidP="00D446F0">
            <w:pPr>
              <w:tabs>
                <w:tab w:val="left" w:pos="720"/>
                <w:tab w:val="left" w:pos="2880"/>
                <w:tab w:val="left" w:pos="3060"/>
                <w:tab w:val="left" w:pos="4140"/>
                <w:tab w:val="left" w:pos="6660"/>
                <w:tab w:val="left" w:pos="8010"/>
              </w:tabs>
              <w:autoSpaceDE w:val="0"/>
              <w:autoSpaceDN w:val="0"/>
              <w:adjustRightInd w:val="0"/>
              <w:ind w:right="-900"/>
              <w:rPr>
                <w:rFonts w:ascii="Times New Roman" w:hAnsi="Times New Roman" w:cs="Times New Roman"/>
                <w:sz w:val="22"/>
                <w:szCs w:val="22"/>
              </w:rPr>
            </w:pPr>
            <w:r>
              <w:rPr>
                <w:rFonts w:ascii="Times New Roman" w:hAnsi="Times New Roman" w:cs="Times New Roman"/>
                <w:sz w:val="22"/>
                <w:szCs w:val="22"/>
              </w:rPr>
              <w:t>Girl Childs</w:t>
            </w:r>
          </w:p>
        </w:tc>
        <w:tc>
          <w:tcPr>
            <w:tcW w:w="990" w:type="dxa"/>
            <w:tcBorders>
              <w:bottom w:val="single" w:sz="4" w:space="0" w:color="auto"/>
            </w:tcBorders>
            <w:shd w:val="clear" w:color="auto" w:fill="auto"/>
          </w:tcPr>
          <w:p w:rsidR="00D446F0" w:rsidRPr="003D6BFE" w:rsidRDefault="00D446F0" w:rsidP="00D446F0">
            <w:pPr>
              <w:tabs>
                <w:tab w:val="left" w:pos="720"/>
                <w:tab w:val="left" w:pos="2880"/>
                <w:tab w:val="left" w:pos="3060"/>
                <w:tab w:val="left" w:pos="4140"/>
                <w:tab w:val="left" w:pos="6660"/>
                <w:tab w:val="left" w:pos="8010"/>
              </w:tabs>
              <w:autoSpaceDE w:val="0"/>
              <w:autoSpaceDN w:val="0"/>
              <w:adjustRightInd w:val="0"/>
              <w:ind w:right="-900"/>
              <w:rPr>
                <w:rFonts w:ascii="Times New Roman" w:hAnsi="Times New Roman" w:cs="Times New Roman"/>
                <w:sz w:val="22"/>
                <w:szCs w:val="22"/>
              </w:rPr>
            </w:pPr>
            <w:r>
              <w:rPr>
                <w:rFonts w:ascii="Times New Roman" w:hAnsi="Times New Roman" w:cs="Times New Roman"/>
                <w:sz w:val="22"/>
                <w:szCs w:val="22"/>
              </w:rPr>
              <w:t>F</w:t>
            </w:r>
          </w:p>
        </w:tc>
        <w:tc>
          <w:tcPr>
            <w:tcW w:w="1440" w:type="dxa"/>
            <w:shd w:val="clear" w:color="auto" w:fill="auto"/>
          </w:tcPr>
          <w:p w:rsidR="00D446F0" w:rsidRPr="003D6BFE" w:rsidRDefault="00D446F0" w:rsidP="00D446F0">
            <w:pPr>
              <w:tabs>
                <w:tab w:val="left" w:pos="720"/>
                <w:tab w:val="left" w:pos="2880"/>
                <w:tab w:val="left" w:pos="3060"/>
                <w:tab w:val="left" w:pos="4140"/>
                <w:tab w:val="left" w:pos="6660"/>
                <w:tab w:val="left" w:pos="8010"/>
              </w:tabs>
              <w:autoSpaceDE w:val="0"/>
              <w:autoSpaceDN w:val="0"/>
              <w:adjustRightInd w:val="0"/>
              <w:ind w:right="-900"/>
              <w:rPr>
                <w:rFonts w:ascii="Times New Roman" w:hAnsi="Times New Roman" w:cs="Times New Roman"/>
                <w:sz w:val="22"/>
                <w:szCs w:val="22"/>
              </w:rPr>
            </w:pPr>
            <w:r>
              <w:rPr>
                <w:rFonts w:ascii="Times New Roman" w:hAnsi="Times New Roman" w:cs="Times New Roman"/>
                <w:sz w:val="22"/>
                <w:szCs w:val="22"/>
              </w:rPr>
              <w:t>12/12/2012</w:t>
            </w:r>
          </w:p>
        </w:tc>
        <w:tc>
          <w:tcPr>
            <w:tcW w:w="2160" w:type="dxa"/>
            <w:shd w:val="clear" w:color="auto" w:fill="auto"/>
          </w:tcPr>
          <w:p w:rsidR="00D446F0" w:rsidRPr="003D6BFE" w:rsidRDefault="00D446F0" w:rsidP="00D446F0">
            <w:pPr>
              <w:tabs>
                <w:tab w:val="left" w:pos="720"/>
                <w:tab w:val="left" w:pos="2880"/>
                <w:tab w:val="left" w:pos="3060"/>
                <w:tab w:val="left" w:pos="4140"/>
                <w:tab w:val="left" w:pos="6660"/>
                <w:tab w:val="left" w:pos="8010"/>
              </w:tabs>
              <w:autoSpaceDE w:val="0"/>
              <w:autoSpaceDN w:val="0"/>
              <w:adjustRightInd w:val="0"/>
              <w:ind w:right="-900"/>
              <w:rPr>
                <w:rFonts w:ascii="Times New Roman" w:hAnsi="Times New Roman" w:cs="Times New Roman"/>
                <w:sz w:val="22"/>
                <w:szCs w:val="22"/>
              </w:rPr>
            </w:pPr>
            <w:r>
              <w:rPr>
                <w:rFonts w:ascii="Times New Roman" w:hAnsi="Times New Roman" w:cs="Times New Roman"/>
                <w:sz w:val="22"/>
                <w:szCs w:val="22"/>
              </w:rPr>
              <w:t>666-66-6666</w:t>
            </w:r>
          </w:p>
        </w:tc>
      </w:tr>
      <w:tr w:rsidR="00D446F0" w:rsidRPr="003D6BFE" w:rsidTr="00135F99">
        <w:tc>
          <w:tcPr>
            <w:tcW w:w="3078" w:type="dxa"/>
            <w:tcBorders>
              <w:right w:val="single" w:sz="4" w:space="0" w:color="auto"/>
            </w:tcBorders>
            <w:shd w:val="clear" w:color="auto" w:fill="auto"/>
          </w:tcPr>
          <w:p w:rsidR="00D446F0" w:rsidRPr="003D6BFE" w:rsidRDefault="00D446F0" w:rsidP="00D446F0">
            <w:pPr>
              <w:tabs>
                <w:tab w:val="left" w:pos="720"/>
                <w:tab w:val="left" w:pos="2880"/>
                <w:tab w:val="left" w:pos="3060"/>
                <w:tab w:val="left" w:pos="4140"/>
                <w:tab w:val="left" w:pos="6660"/>
                <w:tab w:val="left" w:pos="8010"/>
              </w:tabs>
              <w:autoSpaceDE w:val="0"/>
              <w:autoSpaceDN w:val="0"/>
              <w:adjustRightInd w:val="0"/>
              <w:ind w:right="-900"/>
              <w:rPr>
                <w:rFonts w:ascii="Times New Roman" w:hAnsi="Times New Roman" w:cs="Times New Roman"/>
                <w:sz w:val="22"/>
                <w:szCs w:val="22"/>
              </w:rPr>
            </w:pPr>
          </w:p>
        </w:tc>
        <w:tc>
          <w:tcPr>
            <w:tcW w:w="990" w:type="dxa"/>
            <w:tcBorders>
              <w:left w:val="single" w:sz="4" w:space="0" w:color="auto"/>
              <w:bottom w:val="single" w:sz="4" w:space="0" w:color="auto"/>
            </w:tcBorders>
            <w:shd w:val="clear" w:color="auto" w:fill="auto"/>
          </w:tcPr>
          <w:p w:rsidR="00D446F0" w:rsidRPr="003D6BFE" w:rsidRDefault="00D446F0" w:rsidP="00D446F0">
            <w:pPr>
              <w:tabs>
                <w:tab w:val="left" w:pos="720"/>
                <w:tab w:val="left" w:pos="2880"/>
                <w:tab w:val="left" w:pos="3060"/>
                <w:tab w:val="left" w:pos="4140"/>
                <w:tab w:val="left" w:pos="6660"/>
                <w:tab w:val="left" w:pos="8010"/>
              </w:tabs>
              <w:autoSpaceDE w:val="0"/>
              <w:autoSpaceDN w:val="0"/>
              <w:adjustRightInd w:val="0"/>
              <w:ind w:right="-900"/>
              <w:rPr>
                <w:rFonts w:ascii="Times New Roman" w:hAnsi="Times New Roman" w:cs="Times New Roman"/>
                <w:sz w:val="22"/>
                <w:szCs w:val="22"/>
              </w:rPr>
            </w:pPr>
          </w:p>
        </w:tc>
        <w:tc>
          <w:tcPr>
            <w:tcW w:w="1440" w:type="dxa"/>
            <w:shd w:val="clear" w:color="auto" w:fill="auto"/>
          </w:tcPr>
          <w:p w:rsidR="00D446F0" w:rsidRPr="003D6BFE" w:rsidRDefault="00D446F0" w:rsidP="00D446F0">
            <w:pPr>
              <w:tabs>
                <w:tab w:val="left" w:pos="720"/>
                <w:tab w:val="left" w:pos="2880"/>
                <w:tab w:val="left" w:pos="3060"/>
                <w:tab w:val="left" w:pos="4140"/>
                <w:tab w:val="left" w:pos="6660"/>
                <w:tab w:val="left" w:pos="8010"/>
              </w:tabs>
              <w:autoSpaceDE w:val="0"/>
              <w:autoSpaceDN w:val="0"/>
              <w:adjustRightInd w:val="0"/>
              <w:ind w:right="-900"/>
              <w:rPr>
                <w:rFonts w:ascii="Times New Roman" w:hAnsi="Times New Roman" w:cs="Times New Roman"/>
                <w:sz w:val="22"/>
                <w:szCs w:val="22"/>
              </w:rPr>
            </w:pPr>
          </w:p>
        </w:tc>
        <w:tc>
          <w:tcPr>
            <w:tcW w:w="2160" w:type="dxa"/>
            <w:shd w:val="clear" w:color="auto" w:fill="auto"/>
          </w:tcPr>
          <w:p w:rsidR="00D446F0" w:rsidRPr="003D6BFE" w:rsidRDefault="00D446F0" w:rsidP="00D446F0">
            <w:pPr>
              <w:tabs>
                <w:tab w:val="left" w:pos="720"/>
                <w:tab w:val="left" w:pos="2880"/>
                <w:tab w:val="left" w:pos="3060"/>
                <w:tab w:val="left" w:pos="4140"/>
                <w:tab w:val="left" w:pos="6660"/>
                <w:tab w:val="left" w:pos="8010"/>
              </w:tabs>
              <w:autoSpaceDE w:val="0"/>
              <w:autoSpaceDN w:val="0"/>
              <w:adjustRightInd w:val="0"/>
              <w:ind w:right="-900"/>
              <w:rPr>
                <w:rFonts w:ascii="Times New Roman" w:hAnsi="Times New Roman" w:cs="Times New Roman"/>
                <w:sz w:val="22"/>
                <w:szCs w:val="22"/>
              </w:rPr>
            </w:pPr>
          </w:p>
        </w:tc>
      </w:tr>
    </w:tbl>
    <w:p w:rsidR="00EE4154" w:rsidRPr="00DC2BAF" w:rsidRDefault="00EE4154" w:rsidP="00205387">
      <w:pPr>
        <w:tabs>
          <w:tab w:val="left" w:pos="720"/>
          <w:tab w:val="left" w:pos="2880"/>
          <w:tab w:val="left" w:pos="3060"/>
          <w:tab w:val="left" w:pos="4140"/>
          <w:tab w:val="left" w:pos="6660"/>
          <w:tab w:val="left" w:pos="8010"/>
        </w:tabs>
        <w:autoSpaceDE w:val="0"/>
        <w:autoSpaceDN w:val="0"/>
        <w:adjustRightInd w:val="0"/>
        <w:ind w:right="-900"/>
        <w:rPr>
          <w:rFonts w:ascii="Times New Roman" w:hAnsi="Times New Roman" w:cs="Times New Roman"/>
          <w:sz w:val="22"/>
          <w:szCs w:val="22"/>
        </w:rPr>
      </w:pPr>
    </w:p>
    <w:p w:rsidR="00205387" w:rsidRPr="00DC2BAF" w:rsidRDefault="00205387" w:rsidP="00205387">
      <w:pPr>
        <w:tabs>
          <w:tab w:val="left" w:pos="720"/>
          <w:tab w:val="left" w:pos="2880"/>
          <w:tab w:val="left" w:pos="3060"/>
          <w:tab w:val="left" w:pos="4140"/>
          <w:tab w:val="left" w:pos="6660"/>
          <w:tab w:val="left" w:pos="8010"/>
        </w:tabs>
        <w:autoSpaceDE w:val="0"/>
        <w:autoSpaceDN w:val="0"/>
        <w:adjustRightInd w:val="0"/>
        <w:ind w:right="-900"/>
        <w:rPr>
          <w:rFonts w:ascii="Times New Roman" w:hAnsi="Times New Roman" w:cs="Times New Roman"/>
          <w:sz w:val="22"/>
          <w:szCs w:val="22"/>
        </w:rPr>
      </w:pPr>
      <w:r w:rsidRPr="00DC2BAF">
        <w:rPr>
          <w:rFonts w:ascii="Times New Roman" w:hAnsi="Times New Roman" w:cs="Times New Roman"/>
          <w:sz w:val="22"/>
          <w:szCs w:val="22"/>
        </w:rPr>
        <w:tab/>
      </w:r>
    </w:p>
    <w:p w:rsidR="00205387" w:rsidRDefault="00205387" w:rsidP="00205387">
      <w:pPr>
        <w:tabs>
          <w:tab w:val="left" w:pos="720"/>
          <w:tab w:val="left" w:pos="2880"/>
          <w:tab w:val="left" w:pos="3060"/>
          <w:tab w:val="left" w:pos="4140"/>
          <w:tab w:val="left" w:pos="6660"/>
          <w:tab w:val="left" w:pos="8010"/>
        </w:tabs>
        <w:autoSpaceDE w:val="0"/>
        <w:autoSpaceDN w:val="0"/>
        <w:adjustRightInd w:val="0"/>
        <w:ind w:right="-900"/>
        <w:rPr>
          <w:rFonts w:ascii="Times New Roman" w:hAnsi="Times New Roman" w:cs="Times New Roman"/>
        </w:rPr>
      </w:pPr>
    </w:p>
    <w:p w:rsidR="00EE4154" w:rsidRDefault="00EE4154" w:rsidP="00B53586">
      <w:pPr>
        <w:tabs>
          <w:tab w:val="left" w:pos="4339"/>
          <w:tab w:val="left" w:pos="11576"/>
        </w:tabs>
        <w:autoSpaceDE w:val="0"/>
        <w:autoSpaceDN w:val="0"/>
        <w:adjustRightInd w:val="0"/>
        <w:rPr>
          <w:rFonts w:ascii="Times New Roman" w:hAnsi="Times New Roman" w:cs="Times New Roman"/>
          <w:b/>
        </w:rPr>
      </w:pPr>
    </w:p>
    <w:p w:rsidR="00EE4154" w:rsidRDefault="00EE4154" w:rsidP="00B53586">
      <w:pPr>
        <w:tabs>
          <w:tab w:val="left" w:pos="4339"/>
          <w:tab w:val="left" w:pos="11576"/>
        </w:tabs>
        <w:autoSpaceDE w:val="0"/>
        <w:autoSpaceDN w:val="0"/>
        <w:adjustRightInd w:val="0"/>
        <w:rPr>
          <w:rFonts w:ascii="Times New Roman" w:hAnsi="Times New Roman" w:cs="Times New Roman"/>
          <w:b/>
        </w:rPr>
      </w:pPr>
    </w:p>
    <w:p w:rsidR="00205387" w:rsidRDefault="00032C74" w:rsidP="00B53586">
      <w:pPr>
        <w:tabs>
          <w:tab w:val="left" w:pos="4339"/>
          <w:tab w:val="left" w:pos="11576"/>
        </w:tabs>
        <w:autoSpaceDE w:val="0"/>
        <w:autoSpaceDN w:val="0"/>
        <w:adjustRightInd w:val="0"/>
        <w:rPr>
          <w:rFonts w:ascii="Times New Roman" w:hAnsi="Times New Roman" w:cs="Times New Roman"/>
          <w:b/>
        </w:rPr>
      </w:pPr>
      <w:r w:rsidRPr="00205387">
        <w:rPr>
          <w:rFonts w:ascii="Times New Roman" w:hAnsi="Times New Roman" w:cs="Times New Roman"/>
          <w:b/>
        </w:rPr>
        <w:t>Re</w:t>
      </w:r>
      <w:r w:rsidR="00B53586" w:rsidRPr="00205387">
        <w:rPr>
          <w:rFonts w:ascii="Times New Roman" w:hAnsi="Times New Roman" w:cs="Times New Roman"/>
          <w:b/>
        </w:rPr>
        <w:t>lativ</w:t>
      </w:r>
      <w:r w:rsidR="00205387">
        <w:rPr>
          <w:rFonts w:ascii="Times New Roman" w:hAnsi="Times New Roman" w:cs="Times New Roman"/>
          <w:b/>
        </w:rPr>
        <w:t>e</w:t>
      </w:r>
      <w:r w:rsidR="00B53586" w:rsidRPr="00205387">
        <w:rPr>
          <w:rFonts w:ascii="Times New Roman" w:hAnsi="Times New Roman" w:cs="Times New Roman"/>
          <w:b/>
        </w:rPr>
        <w:t xml:space="preserve"> and all household members:</w:t>
      </w: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990"/>
        <w:gridCol w:w="1440"/>
        <w:gridCol w:w="2160"/>
        <w:gridCol w:w="2970"/>
      </w:tblGrid>
      <w:tr w:rsidR="0033092A" w:rsidRPr="003D6BFE" w:rsidTr="003E51DE">
        <w:tc>
          <w:tcPr>
            <w:tcW w:w="3078" w:type="dxa"/>
            <w:shd w:val="clear" w:color="auto" w:fill="auto"/>
          </w:tcPr>
          <w:p w:rsidR="0033092A" w:rsidRPr="003D6BFE" w:rsidRDefault="0033092A" w:rsidP="003D6BFE">
            <w:pPr>
              <w:tabs>
                <w:tab w:val="left" w:pos="720"/>
                <w:tab w:val="left" w:pos="2880"/>
                <w:tab w:val="left" w:pos="3060"/>
                <w:tab w:val="left" w:pos="4140"/>
                <w:tab w:val="left" w:pos="6660"/>
                <w:tab w:val="left" w:pos="8010"/>
              </w:tabs>
              <w:autoSpaceDE w:val="0"/>
              <w:autoSpaceDN w:val="0"/>
              <w:adjustRightInd w:val="0"/>
              <w:ind w:right="-900"/>
              <w:rPr>
                <w:rFonts w:ascii="Times New Roman" w:hAnsi="Times New Roman" w:cs="Times New Roman"/>
                <w:b/>
                <w:sz w:val="22"/>
                <w:szCs w:val="22"/>
              </w:rPr>
            </w:pPr>
            <w:r w:rsidRPr="003D6BFE">
              <w:rPr>
                <w:rFonts w:ascii="Times New Roman" w:hAnsi="Times New Roman" w:cs="Times New Roman"/>
                <w:b/>
                <w:sz w:val="22"/>
                <w:szCs w:val="22"/>
              </w:rPr>
              <w:t>Name</w:t>
            </w:r>
          </w:p>
        </w:tc>
        <w:tc>
          <w:tcPr>
            <w:tcW w:w="990" w:type="dxa"/>
            <w:shd w:val="clear" w:color="auto" w:fill="auto"/>
          </w:tcPr>
          <w:p w:rsidR="0033092A" w:rsidRPr="003D6BFE" w:rsidRDefault="0033092A" w:rsidP="003D6BFE">
            <w:pPr>
              <w:tabs>
                <w:tab w:val="left" w:pos="720"/>
                <w:tab w:val="left" w:pos="2880"/>
                <w:tab w:val="left" w:pos="3060"/>
                <w:tab w:val="left" w:pos="4140"/>
                <w:tab w:val="left" w:pos="6660"/>
                <w:tab w:val="left" w:pos="8010"/>
              </w:tabs>
              <w:autoSpaceDE w:val="0"/>
              <w:autoSpaceDN w:val="0"/>
              <w:adjustRightInd w:val="0"/>
              <w:ind w:right="-900"/>
              <w:rPr>
                <w:rFonts w:ascii="Times New Roman" w:hAnsi="Times New Roman" w:cs="Times New Roman"/>
                <w:b/>
                <w:sz w:val="22"/>
                <w:szCs w:val="22"/>
              </w:rPr>
            </w:pPr>
            <w:r w:rsidRPr="003D6BFE">
              <w:rPr>
                <w:rFonts w:ascii="Times New Roman" w:hAnsi="Times New Roman" w:cs="Times New Roman"/>
                <w:b/>
                <w:sz w:val="22"/>
                <w:szCs w:val="22"/>
              </w:rPr>
              <w:t>Gender</w:t>
            </w:r>
          </w:p>
        </w:tc>
        <w:tc>
          <w:tcPr>
            <w:tcW w:w="1440" w:type="dxa"/>
            <w:shd w:val="clear" w:color="auto" w:fill="auto"/>
          </w:tcPr>
          <w:p w:rsidR="0033092A" w:rsidRPr="003D6BFE" w:rsidRDefault="0033092A" w:rsidP="003D6BFE">
            <w:pPr>
              <w:tabs>
                <w:tab w:val="left" w:pos="720"/>
                <w:tab w:val="left" w:pos="2880"/>
                <w:tab w:val="left" w:pos="3060"/>
                <w:tab w:val="left" w:pos="4140"/>
                <w:tab w:val="left" w:pos="6660"/>
                <w:tab w:val="left" w:pos="8010"/>
              </w:tabs>
              <w:autoSpaceDE w:val="0"/>
              <w:autoSpaceDN w:val="0"/>
              <w:adjustRightInd w:val="0"/>
              <w:ind w:right="-900"/>
              <w:rPr>
                <w:rFonts w:ascii="Times New Roman" w:hAnsi="Times New Roman" w:cs="Times New Roman"/>
                <w:b/>
                <w:sz w:val="22"/>
                <w:szCs w:val="22"/>
              </w:rPr>
            </w:pPr>
            <w:r w:rsidRPr="003D6BFE">
              <w:rPr>
                <w:rFonts w:ascii="Times New Roman" w:hAnsi="Times New Roman" w:cs="Times New Roman"/>
                <w:b/>
                <w:sz w:val="22"/>
                <w:szCs w:val="22"/>
              </w:rPr>
              <w:t>Date of Birth</w:t>
            </w:r>
          </w:p>
        </w:tc>
        <w:tc>
          <w:tcPr>
            <w:tcW w:w="2160" w:type="dxa"/>
            <w:shd w:val="clear" w:color="auto" w:fill="auto"/>
          </w:tcPr>
          <w:p w:rsidR="0033092A" w:rsidRPr="003D6BFE" w:rsidRDefault="0033092A" w:rsidP="003D6BFE">
            <w:pPr>
              <w:tabs>
                <w:tab w:val="left" w:pos="720"/>
                <w:tab w:val="left" w:pos="2880"/>
                <w:tab w:val="left" w:pos="3060"/>
                <w:tab w:val="left" w:pos="4140"/>
                <w:tab w:val="left" w:pos="6660"/>
                <w:tab w:val="left" w:pos="8010"/>
              </w:tabs>
              <w:autoSpaceDE w:val="0"/>
              <w:autoSpaceDN w:val="0"/>
              <w:adjustRightInd w:val="0"/>
              <w:ind w:right="-900"/>
              <w:jc w:val="both"/>
              <w:rPr>
                <w:rFonts w:ascii="Times New Roman" w:hAnsi="Times New Roman" w:cs="Times New Roman"/>
                <w:b/>
                <w:sz w:val="22"/>
                <w:szCs w:val="22"/>
              </w:rPr>
            </w:pPr>
            <w:r w:rsidRPr="003D6BFE">
              <w:rPr>
                <w:rFonts w:ascii="Times New Roman" w:hAnsi="Times New Roman" w:cs="Times New Roman"/>
                <w:b/>
                <w:sz w:val="22"/>
                <w:szCs w:val="22"/>
              </w:rPr>
              <w:t>SSN</w:t>
            </w:r>
          </w:p>
        </w:tc>
        <w:tc>
          <w:tcPr>
            <w:tcW w:w="2970" w:type="dxa"/>
            <w:shd w:val="clear" w:color="auto" w:fill="auto"/>
          </w:tcPr>
          <w:p w:rsidR="0033092A" w:rsidRPr="003D6BFE" w:rsidRDefault="0033092A" w:rsidP="003D6BFE">
            <w:pPr>
              <w:tabs>
                <w:tab w:val="left" w:pos="720"/>
                <w:tab w:val="left" w:pos="2880"/>
                <w:tab w:val="left" w:pos="3060"/>
                <w:tab w:val="left" w:pos="4140"/>
                <w:tab w:val="left" w:pos="6660"/>
                <w:tab w:val="left" w:pos="8010"/>
              </w:tabs>
              <w:autoSpaceDE w:val="0"/>
              <w:autoSpaceDN w:val="0"/>
              <w:adjustRightInd w:val="0"/>
              <w:ind w:right="-900"/>
              <w:rPr>
                <w:rFonts w:ascii="Times New Roman" w:hAnsi="Times New Roman" w:cs="Times New Roman"/>
                <w:b/>
                <w:sz w:val="22"/>
                <w:szCs w:val="22"/>
              </w:rPr>
            </w:pPr>
            <w:r w:rsidRPr="003D6BFE">
              <w:rPr>
                <w:rFonts w:ascii="Times New Roman" w:hAnsi="Times New Roman" w:cs="Times New Roman"/>
                <w:b/>
                <w:sz w:val="22"/>
                <w:szCs w:val="22"/>
              </w:rPr>
              <w:t>Relationship to child(ren)</w:t>
            </w:r>
          </w:p>
        </w:tc>
      </w:tr>
      <w:tr w:rsidR="00D446F0" w:rsidRPr="003D6BFE" w:rsidTr="003E51DE">
        <w:tc>
          <w:tcPr>
            <w:tcW w:w="3078" w:type="dxa"/>
            <w:shd w:val="clear" w:color="auto" w:fill="auto"/>
          </w:tcPr>
          <w:p w:rsidR="00D446F0" w:rsidRPr="003D6BFE" w:rsidRDefault="00D446F0" w:rsidP="00D446F0">
            <w:pPr>
              <w:tabs>
                <w:tab w:val="left" w:pos="720"/>
                <w:tab w:val="left" w:pos="2880"/>
                <w:tab w:val="left" w:pos="3060"/>
                <w:tab w:val="left" w:pos="4140"/>
                <w:tab w:val="left" w:pos="6660"/>
                <w:tab w:val="left" w:pos="8010"/>
              </w:tabs>
              <w:autoSpaceDE w:val="0"/>
              <w:autoSpaceDN w:val="0"/>
              <w:adjustRightInd w:val="0"/>
              <w:ind w:right="-900"/>
              <w:rPr>
                <w:rFonts w:ascii="Times New Roman" w:hAnsi="Times New Roman" w:cs="Times New Roman"/>
                <w:sz w:val="22"/>
                <w:szCs w:val="22"/>
              </w:rPr>
            </w:pPr>
            <w:r>
              <w:rPr>
                <w:rFonts w:ascii="Times New Roman" w:hAnsi="Times New Roman" w:cs="Times New Roman"/>
                <w:sz w:val="22"/>
                <w:szCs w:val="22"/>
              </w:rPr>
              <w:t>*Primary:  Betty Childs</w:t>
            </w:r>
          </w:p>
        </w:tc>
        <w:tc>
          <w:tcPr>
            <w:tcW w:w="990" w:type="dxa"/>
            <w:shd w:val="clear" w:color="auto" w:fill="auto"/>
          </w:tcPr>
          <w:p w:rsidR="00D446F0" w:rsidRPr="003D6BFE" w:rsidRDefault="00D446F0" w:rsidP="00D446F0">
            <w:pPr>
              <w:tabs>
                <w:tab w:val="left" w:pos="720"/>
                <w:tab w:val="left" w:pos="2880"/>
                <w:tab w:val="left" w:pos="3060"/>
                <w:tab w:val="left" w:pos="4140"/>
                <w:tab w:val="left" w:pos="6660"/>
                <w:tab w:val="left" w:pos="8010"/>
              </w:tabs>
              <w:autoSpaceDE w:val="0"/>
              <w:autoSpaceDN w:val="0"/>
              <w:adjustRightInd w:val="0"/>
              <w:ind w:right="-900"/>
              <w:rPr>
                <w:rFonts w:ascii="Times New Roman" w:hAnsi="Times New Roman" w:cs="Times New Roman"/>
                <w:sz w:val="22"/>
                <w:szCs w:val="22"/>
              </w:rPr>
            </w:pPr>
            <w:r>
              <w:rPr>
                <w:rFonts w:ascii="Times New Roman" w:hAnsi="Times New Roman" w:cs="Times New Roman"/>
                <w:sz w:val="22"/>
                <w:szCs w:val="22"/>
              </w:rPr>
              <w:t>F</w:t>
            </w:r>
          </w:p>
        </w:tc>
        <w:tc>
          <w:tcPr>
            <w:tcW w:w="1440" w:type="dxa"/>
            <w:shd w:val="clear" w:color="auto" w:fill="auto"/>
          </w:tcPr>
          <w:p w:rsidR="00D446F0" w:rsidRPr="003D6BFE" w:rsidRDefault="00D446F0" w:rsidP="00D446F0">
            <w:pPr>
              <w:tabs>
                <w:tab w:val="left" w:pos="720"/>
                <w:tab w:val="left" w:pos="2880"/>
                <w:tab w:val="left" w:pos="3060"/>
                <w:tab w:val="left" w:pos="4140"/>
                <w:tab w:val="left" w:pos="6660"/>
                <w:tab w:val="left" w:pos="8010"/>
              </w:tabs>
              <w:autoSpaceDE w:val="0"/>
              <w:autoSpaceDN w:val="0"/>
              <w:adjustRightInd w:val="0"/>
              <w:ind w:right="-900"/>
              <w:rPr>
                <w:rFonts w:ascii="Times New Roman" w:hAnsi="Times New Roman" w:cs="Times New Roman"/>
                <w:sz w:val="22"/>
                <w:szCs w:val="22"/>
              </w:rPr>
            </w:pPr>
            <w:r>
              <w:rPr>
                <w:rFonts w:ascii="Times New Roman" w:hAnsi="Times New Roman" w:cs="Times New Roman"/>
                <w:sz w:val="22"/>
                <w:szCs w:val="22"/>
              </w:rPr>
              <w:t>06/06/1964</w:t>
            </w:r>
          </w:p>
        </w:tc>
        <w:tc>
          <w:tcPr>
            <w:tcW w:w="2160" w:type="dxa"/>
            <w:shd w:val="clear" w:color="auto" w:fill="auto"/>
          </w:tcPr>
          <w:p w:rsidR="00D446F0" w:rsidRPr="003D6BFE" w:rsidRDefault="00D446F0" w:rsidP="00D446F0">
            <w:pPr>
              <w:tabs>
                <w:tab w:val="left" w:pos="720"/>
                <w:tab w:val="left" w:pos="2880"/>
                <w:tab w:val="left" w:pos="3060"/>
                <w:tab w:val="left" w:pos="4140"/>
                <w:tab w:val="left" w:pos="6660"/>
                <w:tab w:val="left" w:pos="8010"/>
              </w:tabs>
              <w:autoSpaceDE w:val="0"/>
              <w:autoSpaceDN w:val="0"/>
              <w:adjustRightInd w:val="0"/>
              <w:ind w:right="-900"/>
              <w:rPr>
                <w:rFonts w:ascii="Times New Roman" w:hAnsi="Times New Roman" w:cs="Times New Roman"/>
                <w:sz w:val="22"/>
                <w:szCs w:val="22"/>
              </w:rPr>
            </w:pPr>
            <w:r>
              <w:rPr>
                <w:rFonts w:ascii="Times New Roman" w:hAnsi="Times New Roman" w:cs="Times New Roman"/>
                <w:sz w:val="22"/>
                <w:szCs w:val="22"/>
              </w:rPr>
              <w:t>555-55-5555</w:t>
            </w:r>
          </w:p>
        </w:tc>
        <w:tc>
          <w:tcPr>
            <w:tcW w:w="2970" w:type="dxa"/>
            <w:shd w:val="clear" w:color="auto" w:fill="auto"/>
          </w:tcPr>
          <w:p w:rsidR="00D446F0" w:rsidRPr="003D6BFE" w:rsidRDefault="00D446F0" w:rsidP="00D446F0">
            <w:pPr>
              <w:tabs>
                <w:tab w:val="left" w:pos="720"/>
                <w:tab w:val="left" w:pos="2880"/>
                <w:tab w:val="left" w:pos="3060"/>
                <w:tab w:val="left" w:pos="4140"/>
                <w:tab w:val="left" w:pos="6660"/>
                <w:tab w:val="left" w:pos="8010"/>
              </w:tabs>
              <w:autoSpaceDE w:val="0"/>
              <w:autoSpaceDN w:val="0"/>
              <w:adjustRightInd w:val="0"/>
              <w:ind w:right="-900"/>
              <w:rPr>
                <w:rFonts w:ascii="Times New Roman" w:hAnsi="Times New Roman" w:cs="Times New Roman"/>
                <w:sz w:val="22"/>
                <w:szCs w:val="22"/>
              </w:rPr>
            </w:pPr>
            <w:r>
              <w:rPr>
                <w:rFonts w:ascii="Times New Roman" w:hAnsi="Times New Roman" w:cs="Times New Roman"/>
                <w:sz w:val="22"/>
                <w:szCs w:val="22"/>
              </w:rPr>
              <w:t>Paternal Grandmother</w:t>
            </w:r>
          </w:p>
        </w:tc>
      </w:tr>
      <w:tr w:rsidR="00D446F0" w:rsidRPr="003D6BFE" w:rsidTr="003E51DE">
        <w:tc>
          <w:tcPr>
            <w:tcW w:w="3078" w:type="dxa"/>
            <w:shd w:val="clear" w:color="auto" w:fill="auto"/>
          </w:tcPr>
          <w:p w:rsidR="00D446F0" w:rsidRPr="003D6BFE" w:rsidRDefault="00D446F0" w:rsidP="00D446F0">
            <w:pPr>
              <w:tabs>
                <w:tab w:val="left" w:pos="720"/>
                <w:tab w:val="left" w:pos="2880"/>
                <w:tab w:val="left" w:pos="3060"/>
                <w:tab w:val="left" w:pos="4140"/>
                <w:tab w:val="left" w:pos="6660"/>
                <w:tab w:val="left" w:pos="8010"/>
              </w:tabs>
              <w:autoSpaceDE w:val="0"/>
              <w:autoSpaceDN w:val="0"/>
              <w:adjustRightInd w:val="0"/>
              <w:ind w:right="-900"/>
              <w:rPr>
                <w:rFonts w:ascii="Times New Roman" w:hAnsi="Times New Roman" w:cs="Times New Roman"/>
                <w:sz w:val="22"/>
                <w:szCs w:val="22"/>
              </w:rPr>
            </w:pPr>
            <w:r>
              <w:rPr>
                <w:rFonts w:ascii="Times New Roman" w:hAnsi="Times New Roman" w:cs="Times New Roman"/>
                <w:sz w:val="22"/>
                <w:szCs w:val="22"/>
              </w:rPr>
              <w:t>Bob Childs</w:t>
            </w:r>
          </w:p>
        </w:tc>
        <w:tc>
          <w:tcPr>
            <w:tcW w:w="990" w:type="dxa"/>
            <w:shd w:val="clear" w:color="auto" w:fill="auto"/>
          </w:tcPr>
          <w:p w:rsidR="00D446F0" w:rsidRPr="003D6BFE" w:rsidRDefault="00D446F0" w:rsidP="00D446F0">
            <w:pPr>
              <w:tabs>
                <w:tab w:val="left" w:pos="720"/>
                <w:tab w:val="left" w:pos="2880"/>
                <w:tab w:val="left" w:pos="3060"/>
                <w:tab w:val="left" w:pos="4140"/>
                <w:tab w:val="left" w:pos="6660"/>
                <w:tab w:val="left" w:pos="8010"/>
              </w:tabs>
              <w:autoSpaceDE w:val="0"/>
              <w:autoSpaceDN w:val="0"/>
              <w:adjustRightInd w:val="0"/>
              <w:ind w:right="-900"/>
              <w:rPr>
                <w:rFonts w:ascii="Times New Roman" w:hAnsi="Times New Roman" w:cs="Times New Roman"/>
                <w:sz w:val="22"/>
                <w:szCs w:val="22"/>
              </w:rPr>
            </w:pPr>
            <w:r>
              <w:rPr>
                <w:rFonts w:ascii="Times New Roman" w:hAnsi="Times New Roman" w:cs="Times New Roman"/>
                <w:sz w:val="22"/>
                <w:szCs w:val="22"/>
              </w:rPr>
              <w:t>M</w:t>
            </w:r>
          </w:p>
        </w:tc>
        <w:tc>
          <w:tcPr>
            <w:tcW w:w="1440" w:type="dxa"/>
            <w:shd w:val="clear" w:color="auto" w:fill="auto"/>
          </w:tcPr>
          <w:p w:rsidR="00D446F0" w:rsidRPr="003D6BFE" w:rsidRDefault="00D446F0" w:rsidP="00D446F0">
            <w:pPr>
              <w:tabs>
                <w:tab w:val="left" w:pos="720"/>
                <w:tab w:val="left" w:pos="2880"/>
                <w:tab w:val="left" w:pos="3060"/>
                <w:tab w:val="left" w:pos="4140"/>
                <w:tab w:val="left" w:pos="6660"/>
                <w:tab w:val="left" w:pos="8010"/>
              </w:tabs>
              <w:autoSpaceDE w:val="0"/>
              <w:autoSpaceDN w:val="0"/>
              <w:adjustRightInd w:val="0"/>
              <w:ind w:right="-900"/>
              <w:rPr>
                <w:rFonts w:ascii="Times New Roman" w:hAnsi="Times New Roman" w:cs="Times New Roman"/>
                <w:sz w:val="22"/>
                <w:szCs w:val="22"/>
              </w:rPr>
            </w:pPr>
            <w:r>
              <w:rPr>
                <w:rFonts w:ascii="Times New Roman" w:hAnsi="Times New Roman" w:cs="Times New Roman"/>
                <w:sz w:val="22"/>
                <w:szCs w:val="22"/>
              </w:rPr>
              <w:t>09/09/1964</w:t>
            </w:r>
          </w:p>
        </w:tc>
        <w:tc>
          <w:tcPr>
            <w:tcW w:w="2160" w:type="dxa"/>
            <w:shd w:val="clear" w:color="auto" w:fill="auto"/>
          </w:tcPr>
          <w:p w:rsidR="00D446F0" w:rsidRPr="003D6BFE" w:rsidRDefault="00D446F0" w:rsidP="00D446F0">
            <w:pPr>
              <w:tabs>
                <w:tab w:val="left" w:pos="720"/>
                <w:tab w:val="left" w:pos="2880"/>
                <w:tab w:val="left" w:pos="3060"/>
                <w:tab w:val="left" w:pos="4140"/>
                <w:tab w:val="left" w:pos="6660"/>
                <w:tab w:val="left" w:pos="8010"/>
              </w:tabs>
              <w:autoSpaceDE w:val="0"/>
              <w:autoSpaceDN w:val="0"/>
              <w:adjustRightInd w:val="0"/>
              <w:ind w:right="-900"/>
              <w:rPr>
                <w:rFonts w:ascii="Times New Roman" w:hAnsi="Times New Roman" w:cs="Times New Roman"/>
                <w:sz w:val="22"/>
                <w:szCs w:val="22"/>
              </w:rPr>
            </w:pPr>
            <w:r>
              <w:rPr>
                <w:rFonts w:ascii="Times New Roman" w:hAnsi="Times New Roman" w:cs="Times New Roman"/>
                <w:sz w:val="22"/>
                <w:szCs w:val="22"/>
              </w:rPr>
              <w:t>444-44-4444</w:t>
            </w:r>
          </w:p>
        </w:tc>
        <w:tc>
          <w:tcPr>
            <w:tcW w:w="2970" w:type="dxa"/>
            <w:shd w:val="clear" w:color="auto" w:fill="auto"/>
          </w:tcPr>
          <w:p w:rsidR="00D446F0" w:rsidRPr="003D6BFE" w:rsidRDefault="00D446F0" w:rsidP="00D446F0">
            <w:pPr>
              <w:tabs>
                <w:tab w:val="left" w:pos="720"/>
                <w:tab w:val="left" w:pos="2880"/>
                <w:tab w:val="left" w:pos="3060"/>
                <w:tab w:val="left" w:pos="4140"/>
                <w:tab w:val="left" w:pos="6660"/>
                <w:tab w:val="left" w:pos="8010"/>
              </w:tabs>
              <w:autoSpaceDE w:val="0"/>
              <w:autoSpaceDN w:val="0"/>
              <w:adjustRightInd w:val="0"/>
              <w:ind w:right="-900"/>
              <w:rPr>
                <w:rFonts w:ascii="Times New Roman" w:hAnsi="Times New Roman" w:cs="Times New Roman"/>
                <w:sz w:val="22"/>
                <w:szCs w:val="22"/>
              </w:rPr>
            </w:pPr>
            <w:r>
              <w:rPr>
                <w:rFonts w:ascii="Times New Roman" w:hAnsi="Times New Roman" w:cs="Times New Roman"/>
                <w:sz w:val="22"/>
                <w:szCs w:val="22"/>
              </w:rPr>
              <w:t>Paternal Grandfather</w:t>
            </w:r>
          </w:p>
        </w:tc>
      </w:tr>
      <w:tr w:rsidR="00D446F0" w:rsidRPr="003D6BFE" w:rsidTr="003E51DE">
        <w:tc>
          <w:tcPr>
            <w:tcW w:w="3078" w:type="dxa"/>
            <w:shd w:val="clear" w:color="auto" w:fill="auto"/>
          </w:tcPr>
          <w:p w:rsidR="00D446F0" w:rsidRPr="003D6BFE" w:rsidRDefault="00D446F0" w:rsidP="00D446F0">
            <w:pPr>
              <w:tabs>
                <w:tab w:val="left" w:pos="720"/>
                <w:tab w:val="left" w:pos="2880"/>
                <w:tab w:val="left" w:pos="3060"/>
                <w:tab w:val="left" w:pos="4140"/>
                <w:tab w:val="left" w:pos="6660"/>
                <w:tab w:val="left" w:pos="8010"/>
              </w:tabs>
              <w:autoSpaceDE w:val="0"/>
              <w:autoSpaceDN w:val="0"/>
              <w:adjustRightInd w:val="0"/>
              <w:ind w:right="-900"/>
              <w:rPr>
                <w:rFonts w:ascii="Times New Roman" w:hAnsi="Times New Roman" w:cs="Times New Roman"/>
                <w:sz w:val="22"/>
                <w:szCs w:val="22"/>
              </w:rPr>
            </w:pPr>
            <w:r>
              <w:rPr>
                <w:rFonts w:ascii="Times New Roman" w:hAnsi="Times New Roman" w:cs="Times New Roman"/>
                <w:sz w:val="22"/>
                <w:szCs w:val="22"/>
              </w:rPr>
              <w:t>Barry Childs</w:t>
            </w:r>
          </w:p>
        </w:tc>
        <w:tc>
          <w:tcPr>
            <w:tcW w:w="990" w:type="dxa"/>
            <w:shd w:val="clear" w:color="auto" w:fill="auto"/>
          </w:tcPr>
          <w:p w:rsidR="00D446F0" w:rsidRPr="003D6BFE" w:rsidRDefault="00D446F0" w:rsidP="00D446F0">
            <w:pPr>
              <w:tabs>
                <w:tab w:val="left" w:pos="720"/>
                <w:tab w:val="left" w:pos="2880"/>
                <w:tab w:val="left" w:pos="3060"/>
                <w:tab w:val="left" w:pos="4140"/>
                <w:tab w:val="left" w:pos="6660"/>
                <w:tab w:val="left" w:pos="8010"/>
              </w:tabs>
              <w:autoSpaceDE w:val="0"/>
              <w:autoSpaceDN w:val="0"/>
              <w:adjustRightInd w:val="0"/>
              <w:ind w:right="-900"/>
              <w:rPr>
                <w:rFonts w:ascii="Times New Roman" w:hAnsi="Times New Roman" w:cs="Times New Roman"/>
                <w:sz w:val="22"/>
                <w:szCs w:val="22"/>
              </w:rPr>
            </w:pPr>
            <w:r>
              <w:rPr>
                <w:rFonts w:ascii="Times New Roman" w:hAnsi="Times New Roman" w:cs="Times New Roman"/>
                <w:sz w:val="22"/>
                <w:szCs w:val="22"/>
              </w:rPr>
              <w:t>M</w:t>
            </w:r>
          </w:p>
        </w:tc>
        <w:tc>
          <w:tcPr>
            <w:tcW w:w="1440" w:type="dxa"/>
            <w:shd w:val="clear" w:color="auto" w:fill="auto"/>
          </w:tcPr>
          <w:p w:rsidR="00D446F0" w:rsidRPr="003D6BFE" w:rsidRDefault="00D446F0" w:rsidP="00D446F0">
            <w:pPr>
              <w:tabs>
                <w:tab w:val="left" w:pos="720"/>
                <w:tab w:val="left" w:pos="2880"/>
                <w:tab w:val="left" w:pos="3060"/>
                <w:tab w:val="left" w:pos="4140"/>
                <w:tab w:val="left" w:pos="6660"/>
                <w:tab w:val="left" w:pos="8010"/>
              </w:tabs>
              <w:autoSpaceDE w:val="0"/>
              <w:autoSpaceDN w:val="0"/>
              <w:adjustRightInd w:val="0"/>
              <w:ind w:right="-900"/>
              <w:rPr>
                <w:rFonts w:ascii="Times New Roman" w:hAnsi="Times New Roman" w:cs="Times New Roman"/>
                <w:sz w:val="22"/>
                <w:szCs w:val="22"/>
              </w:rPr>
            </w:pPr>
            <w:r>
              <w:rPr>
                <w:rFonts w:ascii="Times New Roman" w:hAnsi="Times New Roman" w:cs="Times New Roman"/>
                <w:sz w:val="22"/>
                <w:szCs w:val="22"/>
              </w:rPr>
              <w:t>09/19/1989</w:t>
            </w:r>
          </w:p>
        </w:tc>
        <w:tc>
          <w:tcPr>
            <w:tcW w:w="2160" w:type="dxa"/>
            <w:shd w:val="clear" w:color="auto" w:fill="auto"/>
          </w:tcPr>
          <w:p w:rsidR="00D446F0" w:rsidRPr="003D6BFE" w:rsidRDefault="00D446F0" w:rsidP="00D446F0">
            <w:pPr>
              <w:tabs>
                <w:tab w:val="left" w:pos="720"/>
                <w:tab w:val="left" w:pos="2880"/>
                <w:tab w:val="left" w:pos="3060"/>
                <w:tab w:val="left" w:pos="4140"/>
                <w:tab w:val="left" w:pos="6660"/>
                <w:tab w:val="left" w:pos="8010"/>
              </w:tabs>
              <w:autoSpaceDE w:val="0"/>
              <w:autoSpaceDN w:val="0"/>
              <w:adjustRightInd w:val="0"/>
              <w:ind w:right="-900"/>
              <w:rPr>
                <w:rFonts w:ascii="Times New Roman" w:hAnsi="Times New Roman" w:cs="Times New Roman"/>
                <w:sz w:val="22"/>
                <w:szCs w:val="22"/>
              </w:rPr>
            </w:pPr>
            <w:r>
              <w:rPr>
                <w:rFonts w:ascii="Times New Roman" w:hAnsi="Times New Roman" w:cs="Times New Roman"/>
                <w:sz w:val="22"/>
                <w:szCs w:val="22"/>
              </w:rPr>
              <w:t xml:space="preserve">333-33-3333 </w:t>
            </w:r>
          </w:p>
        </w:tc>
        <w:tc>
          <w:tcPr>
            <w:tcW w:w="2970" w:type="dxa"/>
            <w:shd w:val="clear" w:color="auto" w:fill="auto"/>
          </w:tcPr>
          <w:p w:rsidR="00D446F0" w:rsidRPr="003D6BFE" w:rsidRDefault="00D446F0" w:rsidP="00D446F0">
            <w:pPr>
              <w:tabs>
                <w:tab w:val="left" w:pos="720"/>
                <w:tab w:val="left" w:pos="2880"/>
                <w:tab w:val="left" w:pos="3060"/>
                <w:tab w:val="left" w:pos="4140"/>
                <w:tab w:val="left" w:pos="6660"/>
                <w:tab w:val="left" w:pos="8010"/>
              </w:tabs>
              <w:autoSpaceDE w:val="0"/>
              <w:autoSpaceDN w:val="0"/>
              <w:adjustRightInd w:val="0"/>
              <w:ind w:right="-900"/>
              <w:rPr>
                <w:rFonts w:ascii="Times New Roman" w:hAnsi="Times New Roman" w:cs="Times New Roman"/>
                <w:sz w:val="22"/>
                <w:szCs w:val="22"/>
              </w:rPr>
            </w:pPr>
            <w:r>
              <w:rPr>
                <w:rFonts w:ascii="Times New Roman" w:hAnsi="Times New Roman" w:cs="Times New Roman"/>
                <w:sz w:val="22"/>
                <w:szCs w:val="22"/>
              </w:rPr>
              <w:t>Paternal Uncle</w:t>
            </w:r>
          </w:p>
        </w:tc>
      </w:tr>
      <w:tr w:rsidR="00D446F0" w:rsidRPr="003D6BFE" w:rsidTr="003E51DE">
        <w:tc>
          <w:tcPr>
            <w:tcW w:w="3078" w:type="dxa"/>
            <w:shd w:val="clear" w:color="auto" w:fill="auto"/>
          </w:tcPr>
          <w:p w:rsidR="00D446F0" w:rsidRPr="003D6BFE" w:rsidRDefault="00D446F0" w:rsidP="00D446F0">
            <w:pPr>
              <w:tabs>
                <w:tab w:val="left" w:pos="720"/>
                <w:tab w:val="left" w:pos="2880"/>
                <w:tab w:val="left" w:pos="3060"/>
                <w:tab w:val="left" w:pos="4140"/>
                <w:tab w:val="left" w:pos="6660"/>
                <w:tab w:val="left" w:pos="8010"/>
              </w:tabs>
              <w:autoSpaceDE w:val="0"/>
              <w:autoSpaceDN w:val="0"/>
              <w:adjustRightInd w:val="0"/>
              <w:ind w:right="-900"/>
              <w:rPr>
                <w:rFonts w:ascii="Times New Roman" w:hAnsi="Times New Roman" w:cs="Times New Roman"/>
                <w:sz w:val="22"/>
                <w:szCs w:val="22"/>
              </w:rPr>
            </w:pPr>
          </w:p>
        </w:tc>
        <w:tc>
          <w:tcPr>
            <w:tcW w:w="990" w:type="dxa"/>
            <w:shd w:val="clear" w:color="auto" w:fill="auto"/>
          </w:tcPr>
          <w:p w:rsidR="00D446F0" w:rsidRPr="003D6BFE" w:rsidRDefault="00D446F0" w:rsidP="00D446F0">
            <w:pPr>
              <w:tabs>
                <w:tab w:val="left" w:pos="720"/>
                <w:tab w:val="left" w:pos="2880"/>
                <w:tab w:val="left" w:pos="3060"/>
                <w:tab w:val="left" w:pos="4140"/>
                <w:tab w:val="left" w:pos="6660"/>
                <w:tab w:val="left" w:pos="8010"/>
              </w:tabs>
              <w:autoSpaceDE w:val="0"/>
              <w:autoSpaceDN w:val="0"/>
              <w:adjustRightInd w:val="0"/>
              <w:ind w:right="-900"/>
              <w:rPr>
                <w:rFonts w:ascii="Times New Roman" w:hAnsi="Times New Roman" w:cs="Times New Roman"/>
                <w:sz w:val="22"/>
                <w:szCs w:val="22"/>
              </w:rPr>
            </w:pPr>
          </w:p>
        </w:tc>
        <w:tc>
          <w:tcPr>
            <w:tcW w:w="1440" w:type="dxa"/>
            <w:shd w:val="clear" w:color="auto" w:fill="auto"/>
          </w:tcPr>
          <w:p w:rsidR="00D446F0" w:rsidRPr="003D6BFE" w:rsidRDefault="00D446F0" w:rsidP="00D446F0">
            <w:pPr>
              <w:tabs>
                <w:tab w:val="left" w:pos="720"/>
                <w:tab w:val="left" w:pos="2880"/>
                <w:tab w:val="left" w:pos="3060"/>
                <w:tab w:val="left" w:pos="4140"/>
                <w:tab w:val="left" w:pos="6660"/>
                <w:tab w:val="left" w:pos="8010"/>
              </w:tabs>
              <w:autoSpaceDE w:val="0"/>
              <w:autoSpaceDN w:val="0"/>
              <w:adjustRightInd w:val="0"/>
              <w:ind w:right="-900"/>
              <w:rPr>
                <w:rFonts w:ascii="Times New Roman" w:hAnsi="Times New Roman" w:cs="Times New Roman"/>
                <w:sz w:val="22"/>
                <w:szCs w:val="22"/>
              </w:rPr>
            </w:pPr>
          </w:p>
        </w:tc>
        <w:tc>
          <w:tcPr>
            <w:tcW w:w="2160" w:type="dxa"/>
            <w:shd w:val="clear" w:color="auto" w:fill="auto"/>
          </w:tcPr>
          <w:p w:rsidR="00D446F0" w:rsidRPr="003D6BFE" w:rsidRDefault="00D446F0" w:rsidP="00D446F0">
            <w:pPr>
              <w:tabs>
                <w:tab w:val="left" w:pos="720"/>
                <w:tab w:val="left" w:pos="2880"/>
                <w:tab w:val="left" w:pos="3060"/>
                <w:tab w:val="left" w:pos="4140"/>
                <w:tab w:val="left" w:pos="6660"/>
                <w:tab w:val="left" w:pos="8010"/>
              </w:tabs>
              <w:autoSpaceDE w:val="0"/>
              <w:autoSpaceDN w:val="0"/>
              <w:adjustRightInd w:val="0"/>
              <w:ind w:right="-900"/>
              <w:rPr>
                <w:rFonts w:ascii="Times New Roman" w:hAnsi="Times New Roman" w:cs="Times New Roman"/>
                <w:sz w:val="22"/>
                <w:szCs w:val="22"/>
              </w:rPr>
            </w:pPr>
          </w:p>
        </w:tc>
        <w:tc>
          <w:tcPr>
            <w:tcW w:w="2970" w:type="dxa"/>
            <w:shd w:val="clear" w:color="auto" w:fill="auto"/>
          </w:tcPr>
          <w:p w:rsidR="00D446F0" w:rsidRPr="003D6BFE" w:rsidRDefault="00D446F0" w:rsidP="00D446F0">
            <w:pPr>
              <w:tabs>
                <w:tab w:val="left" w:pos="720"/>
                <w:tab w:val="left" w:pos="2880"/>
                <w:tab w:val="left" w:pos="3060"/>
                <w:tab w:val="left" w:pos="4140"/>
                <w:tab w:val="left" w:pos="6660"/>
                <w:tab w:val="left" w:pos="8010"/>
              </w:tabs>
              <w:autoSpaceDE w:val="0"/>
              <w:autoSpaceDN w:val="0"/>
              <w:adjustRightInd w:val="0"/>
              <w:ind w:right="-900"/>
              <w:rPr>
                <w:rFonts w:ascii="Times New Roman" w:hAnsi="Times New Roman" w:cs="Times New Roman"/>
                <w:sz w:val="22"/>
                <w:szCs w:val="22"/>
              </w:rPr>
            </w:pPr>
          </w:p>
        </w:tc>
      </w:tr>
    </w:tbl>
    <w:p w:rsidR="0033092A" w:rsidRPr="00DC2BAF" w:rsidRDefault="0033092A" w:rsidP="00B53586">
      <w:pPr>
        <w:tabs>
          <w:tab w:val="left" w:pos="4339"/>
          <w:tab w:val="left" w:pos="11576"/>
        </w:tabs>
        <w:autoSpaceDE w:val="0"/>
        <w:autoSpaceDN w:val="0"/>
        <w:adjustRightInd w:val="0"/>
        <w:rPr>
          <w:rFonts w:ascii="Times New Roman" w:hAnsi="Times New Roman" w:cs="Times New Roman"/>
          <w:sz w:val="22"/>
          <w:szCs w:val="22"/>
        </w:rPr>
      </w:pPr>
    </w:p>
    <w:p w:rsidR="00205387" w:rsidRPr="00DC2BAF" w:rsidRDefault="00205387" w:rsidP="00B53586">
      <w:pPr>
        <w:tabs>
          <w:tab w:val="left" w:pos="4339"/>
          <w:tab w:val="left" w:pos="11576"/>
        </w:tabs>
        <w:autoSpaceDE w:val="0"/>
        <w:autoSpaceDN w:val="0"/>
        <w:adjustRightInd w:val="0"/>
        <w:rPr>
          <w:rFonts w:ascii="Times New Roman" w:hAnsi="Times New Roman" w:cs="Times New Roman"/>
          <w:sz w:val="22"/>
          <w:szCs w:val="22"/>
        </w:rPr>
      </w:pPr>
    </w:p>
    <w:p w:rsidR="00032C74" w:rsidRPr="00205387" w:rsidRDefault="00B53586" w:rsidP="00B53586">
      <w:pPr>
        <w:tabs>
          <w:tab w:val="left" w:pos="4339"/>
          <w:tab w:val="left" w:pos="11576"/>
        </w:tabs>
        <w:autoSpaceDE w:val="0"/>
        <w:autoSpaceDN w:val="0"/>
        <w:adjustRightInd w:val="0"/>
        <w:rPr>
          <w:rFonts w:ascii="Times New Roman" w:hAnsi="Times New Roman" w:cs="Times New Roman"/>
          <w:b/>
        </w:rPr>
      </w:pPr>
      <w:r w:rsidRPr="00205387">
        <w:rPr>
          <w:rFonts w:ascii="Times New Roman" w:hAnsi="Times New Roman" w:cs="Times New Roman"/>
          <w:b/>
        </w:rPr>
        <w:tab/>
      </w:r>
    </w:p>
    <w:p w:rsidR="00DF50FE" w:rsidRDefault="00DF50FE" w:rsidP="00205387">
      <w:pPr>
        <w:tabs>
          <w:tab w:val="left" w:pos="3609"/>
        </w:tabs>
        <w:autoSpaceDE w:val="0"/>
        <w:autoSpaceDN w:val="0"/>
        <w:adjustRightInd w:val="0"/>
        <w:rPr>
          <w:rFonts w:ascii="Times New Roman" w:hAnsi="Times New Roman" w:cs="Times New Roman"/>
          <w:b/>
        </w:rPr>
      </w:pPr>
    </w:p>
    <w:p w:rsidR="0033092A" w:rsidRDefault="0033092A" w:rsidP="00205387">
      <w:pPr>
        <w:tabs>
          <w:tab w:val="left" w:pos="3609"/>
        </w:tabs>
        <w:autoSpaceDE w:val="0"/>
        <w:autoSpaceDN w:val="0"/>
        <w:adjustRightInd w:val="0"/>
        <w:rPr>
          <w:rFonts w:ascii="Times New Roman" w:hAnsi="Times New Roman" w:cs="Times New Roman"/>
          <w:b/>
        </w:rPr>
      </w:pPr>
    </w:p>
    <w:p w:rsidR="003E51DE" w:rsidRDefault="003E51DE" w:rsidP="00205387">
      <w:pPr>
        <w:tabs>
          <w:tab w:val="left" w:pos="3609"/>
        </w:tabs>
        <w:autoSpaceDE w:val="0"/>
        <w:autoSpaceDN w:val="0"/>
        <w:adjustRightInd w:val="0"/>
        <w:rPr>
          <w:rFonts w:ascii="Times New Roman" w:hAnsi="Times New Roman" w:cs="Times New Roman"/>
          <w:b/>
        </w:rPr>
      </w:pPr>
    </w:p>
    <w:tbl>
      <w:tblPr>
        <w:tblW w:w="5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7278"/>
        <w:gridCol w:w="7084"/>
      </w:tblGrid>
      <w:tr w:rsidR="00B93C43" w:rsidRPr="00C7255D" w:rsidTr="00625C4C">
        <w:trPr>
          <w:trHeight w:val="300"/>
          <w:tblHeader/>
        </w:trPr>
        <w:tc>
          <w:tcPr>
            <w:tcW w:w="7398" w:type="dxa"/>
            <w:shd w:val="clear" w:color="auto" w:fill="auto"/>
          </w:tcPr>
          <w:p w:rsidR="00B93C43" w:rsidRPr="00C7255D" w:rsidRDefault="00B93C43" w:rsidP="00C7255D">
            <w:pPr>
              <w:autoSpaceDE w:val="0"/>
              <w:autoSpaceDN w:val="0"/>
              <w:adjustRightInd w:val="0"/>
              <w:jc w:val="center"/>
              <w:rPr>
                <w:rFonts w:ascii="Arial" w:hAnsi="Arial" w:cs="Arial"/>
                <w:b/>
                <w:sz w:val="20"/>
                <w:szCs w:val="20"/>
              </w:rPr>
            </w:pPr>
            <w:r>
              <w:rPr>
                <w:rFonts w:ascii="Arial" w:hAnsi="Arial" w:cs="Arial"/>
                <w:b/>
                <w:sz w:val="20"/>
                <w:szCs w:val="20"/>
              </w:rPr>
              <w:t>Home Environment:</w:t>
            </w:r>
          </w:p>
        </w:tc>
        <w:tc>
          <w:tcPr>
            <w:tcW w:w="7200" w:type="dxa"/>
            <w:shd w:val="clear" w:color="auto" w:fill="auto"/>
          </w:tcPr>
          <w:p w:rsidR="00B93C43" w:rsidRPr="00C7255D" w:rsidRDefault="00B93C43" w:rsidP="00C7255D">
            <w:pPr>
              <w:autoSpaceDE w:val="0"/>
              <w:autoSpaceDN w:val="0"/>
              <w:adjustRightInd w:val="0"/>
              <w:jc w:val="center"/>
              <w:rPr>
                <w:rFonts w:ascii="Arial" w:hAnsi="Arial" w:cs="Arial"/>
                <w:b/>
                <w:sz w:val="20"/>
                <w:szCs w:val="20"/>
              </w:rPr>
            </w:pPr>
            <w:r w:rsidRPr="00C7255D">
              <w:rPr>
                <w:rFonts w:ascii="Arial" w:hAnsi="Arial" w:cs="Arial"/>
                <w:b/>
                <w:sz w:val="20"/>
                <w:szCs w:val="20"/>
              </w:rPr>
              <w:t>Comments</w:t>
            </w:r>
          </w:p>
        </w:tc>
      </w:tr>
      <w:tr w:rsidR="00B93C43" w:rsidRPr="00C7255D" w:rsidTr="00625C4C">
        <w:trPr>
          <w:trHeight w:val="451"/>
        </w:trPr>
        <w:tc>
          <w:tcPr>
            <w:tcW w:w="7398" w:type="dxa"/>
            <w:shd w:val="clear" w:color="auto" w:fill="auto"/>
          </w:tcPr>
          <w:p w:rsidR="00B93C43" w:rsidRPr="00C7255D" w:rsidRDefault="00B93C43" w:rsidP="00FC7D6A">
            <w:pPr>
              <w:autoSpaceDE w:val="0"/>
              <w:autoSpaceDN w:val="0"/>
              <w:adjustRightInd w:val="0"/>
              <w:rPr>
                <w:rFonts w:ascii="Arial" w:hAnsi="Arial" w:cs="Arial"/>
                <w:b/>
                <w:sz w:val="20"/>
                <w:szCs w:val="20"/>
              </w:rPr>
            </w:pPr>
            <w:r w:rsidRPr="009804B2">
              <w:rPr>
                <w:rFonts w:ascii="Arial" w:hAnsi="Arial" w:cs="Arial"/>
                <w:b/>
                <w:sz w:val="20"/>
                <w:szCs w:val="20"/>
              </w:rPr>
              <w:t>Describe</w:t>
            </w:r>
            <w:r>
              <w:rPr>
                <w:rFonts w:ascii="Arial" w:hAnsi="Arial" w:cs="Arial"/>
                <w:b/>
                <w:sz w:val="20"/>
                <w:szCs w:val="20"/>
              </w:rPr>
              <w:t xml:space="preserve"> any environmental hazards inside or outside the home.  </w:t>
            </w:r>
          </w:p>
        </w:tc>
        <w:tc>
          <w:tcPr>
            <w:tcW w:w="7200" w:type="dxa"/>
            <w:shd w:val="clear" w:color="auto" w:fill="auto"/>
          </w:tcPr>
          <w:p w:rsidR="00625C4C" w:rsidRPr="00A32F9B" w:rsidRDefault="00D446F0" w:rsidP="00EC1733">
            <w:pPr>
              <w:autoSpaceDE w:val="0"/>
              <w:autoSpaceDN w:val="0"/>
              <w:adjustRightInd w:val="0"/>
              <w:rPr>
                <w:rFonts w:ascii="Arial" w:hAnsi="Arial" w:cs="Arial"/>
                <w:strike/>
                <w:sz w:val="20"/>
                <w:szCs w:val="20"/>
              </w:rPr>
            </w:pPr>
            <w:r w:rsidRPr="00A32F9B">
              <w:rPr>
                <w:rFonts w:ascii="Arial" w:hAnsi="Arial" w:cs="Arial"/>
                <w:sz w:val="20"/>
                <w:szCs w:val="20"/>
              </w:rPr>
              <w:t xml:space="preserve">There are no environmental hazards noted inside the home.  There is an above ground pool in the backyard.  It is secured within a fence.  However, the gates are not locked.  Locks will be installed within 3 days and SSC will check to ensure this task has been completed.  In the </w:t>
            </w:r>
            <w:r w:rsidR="00625C4C" w:rsidRPr="00A32F9B">
              <w:rPr>
                <w:rFonts w:ascii="Arial" w:hAnsi="Arial" w:cs="Arial"/>
                <w:sz w:val="20"/>
                <w:szCs w:val="20"/>
              </w:rPr>
              <w:t>meantime,</w:t>
            </w:r>
            <w:r w:rsidRPr="00A32F9B">
              <w:rPr>
                <w:rFonts w:ascii="Arial" w:hAnsi="Arial" w:cs="Arial"/>
                <w:sz w:val="20"/>
                <w:szCs w:val="20"/>
              </w:rPr>
              <w:t xml:space="preserve"> the children will not be in the backyard.</w:t>
            </w:r>
          </w:p>
        </w:tc>
      </w:tr>
      <w:tr w:rsidR="00B93C43" w:rsidRPr="00C7255D" w:rsidTr="00625C4C">
        <w:trPr>
          <w:trHeight w:val="291"/>
        </w:trPr>
        <w:tc>
          <w:tcPr>
            <w:tcW w:w="7398" w:type="dxa"/>
            <w:shd w:val="clear" w:color="auto" w:fill="auto"/>
          </w:tcPr>
          <w:p w:rsidR="00B93C43" w:rsidRDefault="00B93C43" w:rsidP="00105CA5">
            <w:pPr>
              <w:tabs>
                <w:tab w:val="right" w:pos="7181"/>
              </w:tabs>
              <w:autoSpaceDE w:val="0"/>
              <w:autoSpaceDN w:val="0"/>
              <w:adjustRightInd w:val="0"/>
              <w:rPr>
                <w:rFonts w:ascii="Arial" w:hAnsi="Arial" w:cs="Arial"/>
                <w:b/>
                <w:sz w:val="20"/>
                <w:szCs w:val="20"/>
              </w:rPr>
            </w:pPr>
            <w:r w:rsidRPr="009804B2">
              <w:rPr>
                <w:rFonts w:ascii="Arial" w:hAnsi="Arial" w:cs="Arial"/>
                <w:b/>
                <w:sz w:val="20"/>
                <w:szCs w:val="20"/>
              </w:rPr>
              <w:t>Describe the</w:t>
            </w:r>
            <w:r>
              <w:rPr>
                <w:rFonts w:ascii="Arial" w:hAnsi="Arial" w:cs="Arial"/>
                <w:b/>
                <w:color w:val="FF0000"/>
                <w:sz w:val="20"/>
                <w:szCs w:val="20"/>
              </w:rPr>
              <w:t xml:space="preserve"> </w:t>
            </w:r>
            <w:r w:rsidRPr="00C7255D">
              <w:rPr>
                <w:rFonts w:ascii="Arial" w:hAnsi="Arial" w:cs="Arial"/>
                <w:b/>
                <w:sz w:val="20"/>
                <w:szCs w:val="20"/>
              </w:rPr>
              <w:t>children’s sleeping arrangements</w:t>
            </w:r>
            <w:r>
              <w:rPr>
                <w:rFonts w:ascii="Arial" w:hAnsi="Arial" w:cs="Arial"/>
                <w:b/>
                <w:sz w:val="20"/>
                <w:szCs w:val="20"/>
              </w:rPr>
              <w:t xml:space="preserve">. </w:t>
            </w:r>
            <w:r>
              <w:rPr>
                <w:rFonts w:ascii="Arial" w:hAnsi="Arial" w:cs="Arial"/>
                <w:b/>
                <w:sz w:val="20"/>
                <w:szCs w:val="20"/>
              </w:rPr>
              <w:tab/>
            </w:r>
          </w:p>
          <w:p w:rsidR="00625C4C" w:rsidRDefault="00625C4C" w:rsidP="00105CA5">
            <w:pPr>
              <w:tabs>
                <w:tab w:val="right" w:pos="7181"/>
              </w:tabs>
              <w:autoSpaceDE w:val="0"/>
              <w:autoSpaceDN w:val="0"/>
              <w:adjustRightInd w:val="0"/>
              <w:rPr>
                <w:rFonts w:ascii="Arial" w:hAnsi="Arial" w:cs="Arial"/>
                <w:b/>
                <w:sz w:val="20"/>
                <w:szCs w:val="20"/>
              </w:rPr>
            </w:pPr>
          </w:p>
          <w:p w:rsidR="00625C4C" w:rsidRDefault="00625C4C" w:rsidP="00105CA5">
            <w:pPr>
              <w:tabs>
                <w:tab w:val="right" w:pos="7181"/>
              </w:tabs>
              <w:autoSpaceDE w:val="0"/>
              <w:autoSpaceDN w:val="0"/>
              <w:adjustRightInd w:val="0"/>
              <w:rPr>
                <w:rFonts w:ascii="Arial" w:hAnsi="Arial" w:cs="Arial"/>
                <w:b/>
                <w:sz w:val="20"/>
                <w:szCs w:val="20"/>
              </w:rPr>
            </w:pPr>
          </w:p>
          <w:p w:rsidR="00625C4C" w:rsidRDefault="00625C4C" w:rsidP="00105CA5">
            <w:pPr>
              <w:tabs>
                <w:tab w:val="right" w:pos="7181"/>
              </w:tabs>
              <w:autoSpaceDE w:val="0"/>
              <w:autoSpaceDN w:val="0"/>
              <w:adjustRightInd w:val="0"/>
              <w:rPr>
                <w:rFonts w:ascii="Arial" w:hAnsi="Arial" w:cs="Arial"/>
                <w:b/>
                <w:sz w:val="20"/>
                <w:szCs w:val="20"/>
              </w:rPr>
            </w:pPr>
          </w:p>
          <w:p w:rsidR="00625C4C" w:rsidRDefault="00625C4C" w:rsidP="00625C4C">
            <w:pPr>
              <w:tabs>
                <w:tab w:val="left" w:pos="5745"/>
              </w:tabs>
              <w:autoSpaceDE w:val="0"/>
              <w:autoSpaceDN w:val="0"/>
              <w:adjustRightInd w:val="0"/>
              <w:rPr>
                <w:rFonts w:ascii="Arial" w:hAnsi="Arial" w:cs="Arial"/>
                <w:b/>
                <w:sz w:val="20"/>
                <w:szCs w:val="20"/>
              </w:rPr>
            </w:pPr>
            <w:r>
              <w:rPr>
                <w:rFonts w:ascii="Arial" w:hAnsi="Arial" w:cs="Arial"/>
                <w:b/>
                <w:sz w:val="20"/>
                <w:szCs w:val="20"/>
              </w:rPr>
              <w:tab/>
            </w:r>
          </w:p>
          <w:p w:rsidR="00625C4C" w:rsidRPr="00C7255D" w:rsidRDefault="00625C4C" w:rsidP="00105CA5">
            <w:pPr>
              <w:tabs>
                <w:tab w:val="right" w:pos="7181"/>
              </w:tabs>
              <w:autoSpaceDE w:val="0"/>
              <w:autoSpaceDN w:val="0"/>
              <w:adjustRightInd w:val="0"/>
              <w:rPr>
                <w:rFonts w:ascii="Arial" w:hAnsi="Arial" w:cs="Arial"/>
                <w:sz w:val="20"/>
                <w:szCs w:val="20"/>
              </w:rPr>
            </w:pPr>
          </w:p>
        </w:tc>
        <w:tc>
          <w:tcPr>
            <w:tcW w:w="7200" w:type="dxa"/>
            <w:tcBorders>
              <w:bottom w:val="single" w:sz="4" w:space="0" w:color="auto"/>
            </w:tcBorders>
            <w:shd w:val="clear" w:color="auto" w:fill="auto"/>
          </w:tcPr>
          <w:p w:rsidR="00B93C43" w:rsidRDefault="00D446F0" w:rsidP="00625C4C">
            <w:pPr>
              <w:rPr>
                <w:rFonts w:ascii="Arial" w:hAnsi="Arial" w:cs="Arial"/>
                <w:sz w:val="20"/>
                <w:szCs w:val="20"/>
              </w:rPr>
            </w:pPr>
            <w:r w:rsidRPr="00A32F9B">
              <w:rPr>
                <w:rFonts w:ascii="Arial" w:hAnsi="Arial" w:cs="Arial"/>
                <w:sz w:val="20"/>
                <w:szCs w:val="20"/>
              </w:rPr>
              <w:t>The family lives in a 3 bedroom home.  The grandparents share 1 bedroom</w:t>
            </w:r>
            <w:r w:rsidR="001F5BF4">
              <w:rPr>
                <w:rFonts w:ascii="Arial" w:hAnsi="Arial" w:cs="Arial"/>
                <w:sz w:val="20"/>
                <w:szCs w:val="20"/>
              </w:rPr>
              <w:t>,</w:t>
            </w:r>
            <w:r w:rsidRPr="00A32F9B">
              <w:rPr>
                <w:rFonts w:ascii="Arial" w:hAnsi="Arial" w:cs="Arial"/>
                <w:sz w:val="20"/>
                <w:szCs w:val="20"/>
              </w:rPr>
              <w:t xml:space="preserve"> and their adult son occupies the 2</w:t>
            </w:r>
            <w:r w:rsidRPr="00A32F9B">
              <w:rPr>
                <w:rFonts w:ascii="Arial" w:hAnsi="Arial" w:cs="Arial"/>
                <w:sz w:val="20"/>
                <w:szCs w:val="20"/>
                <w:vertAlign w:val="superscript"/>
              </w:rPr>
              <w:t>nd</w:t>
            </w:r>
            <w:r w:rsidRPr="00A32F9B">
              <w:rPr>
                <w:rFonts w:ascii="Arial" w:hAnsi="Arial" w:cs="Arial"/>
                <w:sz w:val="20"/>
                <w:szCs w:val="20"/>
              </w:rPr>
              <w:t xml:space="preserve"> bedroom.  The 3</w:t>
            </w:r>
            <w:r w:rsidRPr="00A32F9B">
              <w:rPr>
                <w:rFonts w:ascii="Arial" w:hAnsi="Arial" w:cs="Arial"/>
                <w:sz w:val="20"/>
                <w:szCs w:val="20"/>
                <w:vertAlign w:val="superscript"/>
              </w:rPr>
              <w:t>rd</w:t>
            </w:r>
            <w:r w:rsidRPr="00A32F9B">
              <w:rPr>
                <w:rFonts w:ascii="Arial" w:hAnsi="Arial" w:cs="Arial"/>
                <w:sz w:val="20"/>
                <w:szCs w:val="20"/>
              </w:rPr>
              <w:t xml:space="preserve"> bedroom is an </w:t>
            </w:r>
            <w:r w:rsidR="006B24AC" w:rsidRPr="00A32F9B">
              <w:rPr>
                <w:rFonts w:ascii="Arial" w:hAnsi="Arial" w:cs="Arial"/>
                <w:sz w:val="20"/>
                <w:szCs w:val="20"/>
              </w:rPr>
              <w:t>office which</w:t>
            </w:r>
            <w:r w:rsidRPr="00A32F9B">
              <w:rPr>
                <w:rFonts w:ascii="Arial" w:hAnsi="Arial" w:cs="Arial"/>
                <w:sz w:val="20"/>
                <w:szCs w:val="20"/>
              </w:rPr>
              <w:t xml:space="preserve"> will be converted into a room for the children.</w:t>
            </w:r>
            <w:r w:rsidR="00006EAD">
              <w:rPr>
                <w:rFonts w:ascii="Arial" w:hAnsi="Arial" w:cs="Arial"/>
                <w:sz w:val="20"/>
                <w:szCs w:val="20"/>
              </w:rPr>
              <w:t xml:space="preserve"> This home also has an additional TV room in the rear of the house that could eventually be utilized as a 4</w:t>
            </w:r>
            <w:r w:rsidR="00006EAD" w:rsidRPr="00006EAD">
              <w:rPr>
                <w:rFonts w:ascii="Arial" w:hAnsi="Arial" w:cs="Arial"/>
                <w:sz w:val="20"/>
                <w:szCs w:val="20"/>
                <w:vertAlign w:val="superscript"/>
              </w:rPr>
              <w:t>th</w:t>
            </w:r>
            <w:r w:rsidR="00006EAD">
              <w:rPr>
                <w:rFonts w:ascii="Arial" w:hAnsi="Arial" w:cs="Arial"/>
                <w:sz w:val="20"/>
                <w:szCs w:val="20"/>
              </w:rPr>
              <w:t xml:space="preserve"> bedroom once the children get older.</w:t>
            </w:r>
            <w:r w:rsidRPr="00A32F9B">
              <w:rPr>
                <w:rFonts w:ascii="Arial" w:hAnsi="Arial" w:cs="Arial"/>
                <w:sz w:val="20"/>
                <w:szCs w:val="20"/>
              </w:rPr>
              <w:t xml:space="preserve">  </w:t>
            </w:r>
            <w:r w:rsidR="001F5BF4">
              <w:rPr>
                <w:rFonts w:ascii="Arial" w:hAnsi="Arial" w:cs="Arial"/>
                <w:sz w:val="20"/>
                <w:szCs w:val="20"/>
              </w:rPr>
              <w:t xml:space="preserve">For now, </w:t>
            </w:r>
            <w:r w:rsidRPr="00A32F9B">
              <w:rPr>
                <w:rFonts w:ascii="Arial" w:hAnsi="Arial" w:cs="Arial"/>
                <w:sz w:val="20"/>
                <w:szCs w:val="20"/>
              </w:rPr>
              <w:t xml:space="preserve">the children will sleep </w:t>
            </w:r>
            <w:r w:rsidR="00625C4C">
              <w:rPr>
                <w:rFonts w:ascii="Arial" w:hAnsi="Arial" w:cs="Arial"/>
                <w:sz w:val="20"/>
                <w:szCs w:val="20"/>
              </w:rPr>
              <w:t>on</w:t>
            </w:r>
            <w:r w:rsidRPr="00A32F9B">
              <w:rPr>
                <w:rFonts w:ascii="Arial" w:hAnsi="Arial" w:cs="Arial"/>
                <w:sz w:val="20"/>
                <w:szCs w:val="20"/>
              </w:rPr>
              <w:t xml:space="preserve"> separate portable </w:t>
            </w:r>
            <w:r w:rsidR="00625C4C">
              <w:rPr>
                <w:rFonts w:ascii="Arial" w:hAnsi="Arial" w:cs="Arial"/>
                <w:sz w:val="20"/>
                <w:szCs w:val="20"/>
              </w:rPr>
              <w:t>twin mattress until the room is completely set up.</w:t>
            </w:r>
            <w:r w:rsidR="00006EAD">
              <w:rPr>
                <w:rFonts w:ascii="Arial" w:hAnsi="Arial" w:cs="Arial"/>
                <w:sz w:val="20"/>
                <w:szCs w:val="20"/>
              </w:rPr>
              <w:t xml:space="preserve"> </w:t>
            </w:r>
            <w:r w:rsidR="001F5BF4">
              <w:rPr>
                <w:rFonts w:ascii="Arial" w:hAnsi="Arial" w:cs="Arial"/>
                <w:sz w:val="20"/>
                <w:szCs w:val="20"/>
              </w:rPr>
              <w:t xml:space="preserve"> </w:t>
            </w:r>
            <w:r w:rsidR="00006EAD">
              <w:rPr>
                <w:rFonts w:ascii="Arial" w:hAnsi="Arial" w:cs="Arial"/>
                <w:sz w:val="20"/>
                <w:szCs w:val="20"/>
              </w:rPr>
              <w:t xml:space="preserve">The relatives plan to purchase bunk beds that can be separated into two twin beds for the children. </w:t>
            </w:r>
          </w:p>
          <w:p w:rsidR="00006EAD" w:rsidRPr="00A32F9B" w:rsidRDefault="00006EAD" w:rsidP="00625C4C">
            <w:pPr>
              <w:rPr>
                <w:rFonts w:ascii="Arial" w:hAnsi="Arial" w:cs="Arial"/>
                <w:strike/>
                <w:sz w:val="20"/>
                <w:szCs w:val="20"/>
              </w:rPr>
            </w:pPr>
          </w:p>
        </w:tc>
      </w:tr>
      <w:tr w:rsidR="00B93C43" w:rsidRPr="00C7255D" w:rsidTr="00625C4C">
        <w:trPr>
          <w:trHeight w:val="226"/>
        </w:trPr>
        <w:tc>
          <w:tcPr>
            <w:tcW w:w="7398" w:type="dxa"/>
            <w:shd w:val="clear" w:color="auto" w:fill="auto"/>
          </w:tcPr>
          <w:p w:rsidR="00B93C43" w:rsidRDefault="00135F99" w:rsidP="009804B2">
            <w:pPr>
              <w:autoSpaceDE w:val="0"/>
              <w:autoSpaceDN w:val="0"/>
              <w:adjustRightInd w:val="0"/>
              <w:rPr>
                <w:rFonts w:ascii="Arial" w:hAnsi="Arial" w:cs="Arial"/>
                <w:b/>
                <w:sz w:val="20"/>
                <w:szCs w:val="20"/>
              </w:rPr>
            </w:pPr>
            <w:r>
              <w:rPr>
                <w:rFonts w:ascii="Arial" w:hAnsi="Arial" w:cs="Arial"/>
                <w:b/>
                <w:sz w:val="20"/>
                <w:szCs w:val="20"/>
              </w:rPr>
              <w:t>Describe the home’s utilities</w:t>
            </w:r>
            <w:r w:rsidR="00B93C43">
              <w:rPr>
                <w:rFonts w:ascii="Arial" w:hAnsi="Arial" w:cs="Arial"/>
                <w:b/>
                <w:sz w:val="20"/>
                <w:szCs w:val="20"/>
              </w:rPr>
              <w:t>, including heating and cooling</w:t>
            </w:r>
            <w:r>
              <w:rPr>
                <w:rFonts w:ascii="Arial" w:hAnsi="Arial" w:cs="Arial"/>
                <w:b/>
                <w:sz w:val="20"/>
                <w:szCs w:val="20"/>
              </w:rPr>
              <w:t>.</w:t>
            </w:r>
          </w:p>
        </w:tc>
        <w:tc>
          <w:tcPr>
            <w:tcW w:w="7200" w:type="dxa"/>
            <w:tcBorders>
              <w:top w:val="single" w:sz="4" w:space="0" w:color="auto"/>
              <w:bottom w:val="single" w:sz="4" w:space="0" w:color="auto"/>
            </w:tcBorders>
            <w:shd w:val="clear" w:color="auto" w:fill="auto"/>
          </w:tcPr>
          <w:p w:rsidR="00B93C43" w:rsidRPr="00A32F9B" w:rsidRDefault="00D446F0" w:rsidP="00EC1733">
            <w:pPr>
              <w:rPr>
                <w:rFonts w:ascii="Arial" w:hAnsi="Arial" w:cs="Arial"/>
                <w:strike/>
                <w:sz w:val="20"/>
                <w:szCs w:val="20"/>
                <w:u w:val="single"/>
              </w:rPr>
            </w:pPr>
            <w:r w:rsidRPr="00A32F9B">
              <w:rPr>
                <w:rFonts w:ascii="Arial" w:hAnsi="Arial" w:cs="Arial"/>
                <w:sz w:val="20"/>
                <w:szCs w:val="20"/>
              </w:rPr>
              <w:t xml:space="preserve">The home has central heat and air.  All utilities are on and working properly. </w:t>
            </w:r>
          </w:p>
        </w:tc>
      </w:tr>
      <w:tr w:rsidR="00B93C43" w:rsidRPr="00C7255D" w:rsidTr="00625C4C">
        <w:trPr>
          <w:trHeight w:val="226"/>
        </w:trPr>
        <w:tc>
          <w:tcPr>
            <w:tcW w:w="7398" w:type="dxa"/>
            <w:shd w:val="clear" w:color="auto" w:fill="auto"/>
          </w:tcPr>
          <w:p w:rsidR="00B93C43" w:rsidRPr="00C7255D" w:rsidRDefault="00B93C43" w:rsidP="004F4A64">
            <w:pPr>
              <w:autoSpaceDE w:val="0"/>
              <w:autoSpaceDN w:val="0"/>
              <w:adjustRightInd w:val="0"/>
              <w:rPr>
                <w:rFonts w:ascii="Arial" w:hAnsi="Arial" w:cs="Arial"/>
                <w:b/>
                <w:sz w:val="20"/>
                <w:szCs w:val="20"/>
              </w:rPr>
            </w:pPr>
            <w:r>
              <w:rPr>
                <w:rFonts w:ascii="Arial" w:hAnsi="Arial" w:cs="Arial"/>
                <w:b/>
                <w:sz w:val="20"/>
                <w:szCs w:val="20"/>
              </w:rPr>
              <w:t xml:space="preserve">Document locations of all </w:t>
            </w:r>
            <w:r w:rsidRPr="00C7255D">
              <w:rPr>
                <w:rFonts w:ascii="Arial" w:hAnsi="Arial" w:cs="Arial"/>
                <w:b/>
                <w:sz w:val="20"/>
                <w:szCs w:val="20"/>
              </w:rPr>
              <w:t>smoke alarms</w:t>
            </w:r>
            <w:r>
              <w:rPr>
                <w:rFonts w:ascii="Arial" w:hAnsi="Arial" w:cs="Arial"/>
                <w:b/>
                <w:sz w:val="20"/>
                <w:szCs w:val="20"/>
              </w:rPr>
              <w:t xml:space="preserve"> and carbon monoxide detectors (if gas heating or appliances) inside the home and if they were observed to be in working order.</w:t>
            </w:r>
          </w:p>
        </w:tc>
        <w:tc>
          <w:tcPr>
            <w:tcW w:w="7200" w:type="dxa"/>
            <w:tcBorders>
              <w:bottom w:val="single" w:sz="4" w:space="0" w:color="auto"/>
            </w:tcBorders>
            <w:shd w:val="clear" w:color="auto" w:fill="auto"/>
          </w:tcPr>
          <w:p w:rsidR="00B93C43" w:rsidRPr="00A32F9B" w:rsidRDefault="00D446F0">
            <w:pPr>
              <w:rPr>
                <w:rFonts w:ascii="Arial" w:hAnsi="Arial" w:cs="Arial"/>
                <w:strike/>
                <w:sz w:val="20"/>
                <w:szCs w:val="20"/>
              </w:rPr>
            </w:pPr>
            <w:r w:rsidRPr="00A32F9B">
              <w:rPr>
                <w:rFonts w:ascii="Arial" w:hAnsi="Arial" w:cs="Arial"/>
                <w:sz w:val="20"/>
                <w:szCs w:val="20"/>
              </w:rPr>
              <w:t>There is only 1 smoke alarm in the home, a 2</w:t>
            </w:r>
            <w:r w:rsidRPr="00A32F9B">
              <w:rPr>
                <w:rFonts w:ascii="Arial" w:hAnsi="Arial" w:cs="Arial"/>
                <w:sz w:val="20"/>
                <w:szCs w:val="20"/>
                <w:vertAlign w:val="superscript"/>
              </w:rPr>
              <w:t>nd</w:t>
            </w:r>
            <w:r w:rsidRPr="00A32F9B">
              <w:rPr>
                <w:rFonts w:ascii="Arial" w:hAnsi="Arial" w:cs="Arial"/>
                <w:sz w:val="20"/>
                <w:szCs w:val="20"/>
              </w:rPr>
              <w:t xml:space="preserve"> one will be placed in the hallway outside of the children’s bedroom.</w:t>
            </w:r>
          </w:p>
        </w:tc>
      </w:tr>
      <w:tr w:rsidR="00B93C43" w:rsidRPr="00C7255D" w:rsidTr="00625C4C">
        <w:trPr>
          <w:trHeight w:val="291"/>
        </w:trPr>
        <w:tc>
          <w:tcPr>
            <w:tcW w:w="7398" w:type="dxa"/>
            <w:shd w:val="clear" w:color="auto" w:fill="auto"/>
          </w:tcPr>
          <w:p w:rsidR="00B93C43" w:rsidRPr="00C7255D" w:rsidRDefault="00B93C43" w:rsidP="00163B1F">
            <w:pPr>
              <w:autoSpaceDE w:val="0"/>
              <w:autoSpaceDN w:val="0"/>
              <w:adjustRightInd w:val="0"/>
              <w:rPr>
                <w:rFonts w:ascii="Arial" w:hAnsi="Arial" w:cs="Arial"/>
                <w:b/>
                <w:sz w:val="20"/>
                <w:szCs w:val="20"/>
              </w:rPr>
            </w:pPr>
            <w:r>
              <w:rPr>
                <w:rFonts w:ascii="Arial" w:hAnsi="Arial" w:cs="Arial"/>
                <w:b/>
                <w:sz w:val="20"/>
                <w:szCs w:val="20"/>
              </w:rPr>
              <w:lastRenderedPageBreak/>
              <w:t xml:space="preserve">Discuss the immediate needs of the child.  Is there any reason that the caregiver cannot meet the immediate needs of the child?  What resources are needed to secure this placement? </w:t>
            </w:r>
          </w:p>
        </w:tc>
        <w:tc>
          <w:tcPr>
            <w:tcW w:w="7200" w:type="dxa"/>
            <w:tcBorders>
              <w:top w:val="single" w:sz="4" w:space="0" w:color="auto"/>
            </w:tcBorders>
            <w:shd w:val="clear" w:color="auto" w:fill="auto"/>
          </w:tcPr>
          <w:p w:rsidR="00B93C43" w:rsidRPr="00A32F9B" w:rsidRDefault="00D446F0" w:rsidP="00EC1733">
            <w:pPr>
              <w:autoSpaceDE w:val="0"/>
              <w:autoSpaceDN w:val="0"/>
              <w:adjustRightInd w:val="0"/>
              <w:rPr>
                <w:rFonts w:ascii="Arial" w:hAnsi="Arial" w:cs="Arial"/>
                <w:strike/>
                <w:sz w:val="20"/>
                <w:szCs w:val="20"/>
              </w:rPr>
            </w:pPr>
            <w:r w:rsidRPr="00A32F9B">
              <w:rPr>
                <w:rFonts w:ascii="Arial" w:hAnsi="Arial" w:cs="Arial"/>
                <w:sz w:val="20"/>
                <w:szCs w:val="20"/>
              </w:rPr>
              <w:t>Both children are physically healthy with no special needs.  Betty and Bob love the children and are willing to take whatever steps are necessary to ensure they provide for their needs.</w:t>
            </w:r>
          </w:p>
        </w:tc>
      </w:tr>
      <w:tr w:rsidR="00B93C43" w:rsidRPr="00C7255D" w:rsidTr="00625C4C">
        <w:trPr>
          <w:trHeight w:val="291"/>
        </w:trPr>
        <w:tc>
          <w:tcPr>
            <w:tcW w:w="7398" w:type="dxa"/>
            <w:shd w:val="clear" w:color="auto" w:fill="auto"/>
          </w:tcPr>
          <w:p w:rsidR="00B93C43" w:rsidRDefault="00135F99" w:rsidP="004F4A64">
            <w:pPr>
              <w:autoSpaceDE w:val="0"/>
              <w:autoSpaceDN w:val="0"/>
              <w:adjustRightInd w:val="0"/>
              <w:rPr>
                <w:rFonts w:ascii="Arial" w:hAnsi="Arial" w:cs="Arial"/>
                <w:b/>
                <w:sz w:val="20"/>
                <w:szCs w:val="20"/>
              </w:rPr>
            </w:pPr>
            <w:r>
              <w:rPr>
                <w:rFonts w:ascii="Arial" w:hAnsi="Arial" w:cs="Arial"/>
                <w:b/>
                <w:sz w:val="20"/>
                <w:szCs w:val="20"/>
              </w:rPr>
              <w:t>Describe how the family secure</w:t>
            </w:r>
            <w:r w:rsidR="005555BE">
              <w:rPr>
                <w:rFonts w:ascii="Arial" w:hAnsi="Arial" w:cs="Arial"/>
                <w:b/>
                <w:sz w:val="20"/>
                <w:szCs w:val="20"/>
              </w:rPr>
              <w:t>s</w:t>
            </w:r>
            <w:r w:rsidR="00B93C43">
              <w:rPr>
                <w:rFonts w:ascii="Arial" w:hAnsi="Arial" w:cs="Arial"/>
                <w:b/>
                <w:sz w:val="20"/>
                <w:szCs w:val="20"/>
              </w:rPr>
              <w:t xml:space="preserve"> medications (including the child’s and all household member</w:t>
            </w:r>
            <w:r>
              <w:rPr>
                <w:rFonts w:ascii="Arial" w:hAnsi="Arial" w:cs="Arial"/>
                <w:b/>
                <w:sz w:val="20"/>
                <w:szCs w:val="20"/>
              </w:rPr>
              <w:t>’</w:t>
            </w:r>
            <w:r w:rsidR="00B93C43">
              <w:rPr>
                <w:rFonts w:ascii="Arial" w:hAnsi="Arial" w:cs="Arial"/>
                <w:b/>
                <w:sz w:val="20"/>
                <w:szCs w:val="20"/>
              </w:rPr>
              <w:t xml:space="preserve">s), </w:t>
            </w:r>
            <w:r w:rsidR="00B93C43" w:rsidRPr="00DD108F">
              <w:rPr>
                <w:rFonts w:ascii="Arial" w:hAnsi="Arial" w:cs="Arial"/>
                <w:b/>
                <w:sz w:val="20"/>
                <w:szCs w:val="20"/>
              </w:rPr>
              <w:t>alcoholic beverages, guns/weapons/ammunition</w:t>
            </w:r>
            <w:r>
              <w:rPr>
                <w:rFonts w:ascii="Arial" w:hAnsi="Arial" w:cs="Arial"/>
                <w:b/>
                <w:sz w:val="20"/>
                <w:szCs w:val="20"/>
              </w:rPr>
              <w:t>,</w:t>
            </w:r>
            <w:r w:rsidR="00B93C43" w:rsidRPr="00DD108F">
              <w:rPr>
                <w:rFonts w:ascii="Arial" w:hAnsi="Arial" w:cs="Arial"/>
                <w:b/>
                <w:sz w:val="20"/>
                <w:szCs w:val="20"/>
              </w:rPr>
              <w:t xml:space="preserve"> and p</w:t>
            </w:r>
            <w:r w:rsidR="00B93C43">
              <w:rPr>
                <w:rFonts w:ascii="Arial" w:hAnsi="Arial" w:cs="Arial"/>
                <w:b/>
                <w:sz w:val="20"/>
                <w:szCs w:val="20"/>
              </w:rPr>
              <w:t>oisonous or cleaning materials.  (Guns and ammunition must be stored separately and in a locked location)</w:t>
            </w:r>
            <w:r>
              <w:rPr>
                <w:rFonts w:ascii="Arial" w:hAnsi="Arial" w:cs="Arial"/>
                <w:b/>
                <w:sz w:val="20"/>
                <w:szCs w:val="20"/>
              </w:rPr>
              <w:t>.</w:t>
            </w:r>
          </w:p>
        </w:tc>
        <w:tc>
          <w:tcPr>
            <w:tcW w:w="7200" w:type="dxa"/>
            <w:shd w:val="clear" w:color="auto" w:fill="auto"/>
          </w:tcPr>
          <w:p w:rsidR="00625C4C" w:rsidRPr="00A32F9B" w:rsidRDefault="00D446F0" w:rsidP="00EC1733">
            <w:pPr>
              <w:rPr>
                <w:rFonts w:ascii="Arial" w:hAnsi="Arial" w:cs="Arial"/>
                <w:strike/>
                <w:sz w:val="20"/>
                <w:szCs w:val="20"/>
              </w:rPr>
            </w:pPr>
            <w:r w:rsidRPr="00A32F9B">
              <w:rPr>
                <w:rFonts w:ascii="Arial" w:hAnsi="Arial" w:cs="Arial"/>
                <w:sz w:val="20"/>
                <w:szCs w:val="20"/>
              </w:rPr>
              <w:t>Medication</w:t>
            </w:r>
            <w:r w:rsidR="005555BE">
              <w:rPr>
                <w:rFonts w:ascii="Arial" w:hAnsi="Arial" w:cs="Arial"/>
                <w:sz w:val="20"/>
                <w:szCs w:val="20"/>
              </w:rPr>
              <w:t>s are locked in the grandparent</w:t>
            </w:r>
            <w:r w:rsidRPr="00A32F9B">
              <w:rPr>
                <w:rFonts w:ascii="Arial" w:hAnsi="Arial" w:cs="Arial"/>
                <w:sz w:val="20"/>
                <w:szCs w:val="20"/>
              </w:rPr>
              <w:t>s</w:t>
            </w:r>
            <w:r w:rsidR="005555BE">
              <w:rPr>
                <w:rFonts w:ascii="Arial" w:hAnsi="Arial" w:cs="Arial"/>
                <w:sz w:val="20"/>
                <w:szCs w:val="20"/>
              </w:rPr>
              <w:t>’</w:t>
            </w:r>
            <w:r w:rsidRPr="00A32F9B">
              <w:rPr>
                <w:rFonts w:ascii="Arial" w:hAnsi="Arial" w:cs="Arial"/>
                <w:sz w:val="20"/>
                <w:szCs w:val="20"/>
              </w:rPr>
              <w:t xml:space="preserve"> bedroom, there is no alcohol in the home, guns are locked in a</w:t>
            </w:r>
            <w:r w:rsidR="005555BE">
              <w:rPr>
                <w:rFonts w:ascii="Arial" w:hAnsi="Arial" w:cs="Arial"/>
                <w:sz w:val="20"/>
                <w:szCs w:val="20"/>
              </w:rPr>
              <w:t xml:space="preserve"> gun cabinet in the grandparent</w:t>
            </w:r>
            <w:r w:rsidRPr="00A32F9B">
              <w:rPr>
                <w:rFonts w:ascii="Arial" w:hAnsi="Arial" w:cs="Arial"/>
                <w:sz w:val="20"/>
                <w:szCs w:val="20"/>
              </w:rPr>
              <w:t>s</w:t>
            </w:r>
            <w:r w:rsidR="005555BE">
              <w:rPr>
                <w:rFonts w:ascii="Arial" w:hAnsi="Arial" w:cs="Arial"/>
                <w:sz w:val="20"/>
                <w:szCs w:val="20"/>
              </w:rPr>
              <w:t>’</w:t>
            </w:r>
            <w:r w:rsidRPr="00A32F9B">
              <w:rPr>
                <w:rFonts w:ascii="Arial" w:hAnsi="Arial" w:cs="Arial"/>
                <w:sz w:val="20"/>
                <w:szCs w:val="20"/>
              </w:rPr>
              <w:t xml:space="preserve"> bedroom, ammunition is locked in a safe in the </w:t>
            </w:r>
            <w:r w:rsidR="005555BE">
              <w:rPr>
                <w:rFonts w:ascii="Arial" w:hAnsi="Arial" w:cs="Arial"/>
                <w:sz w:val="20"/>
                <w:szCs w:val="20"/>
              </w:rPr>
              <w:t>grandparent</w:t>
            </w:r>
            <w:r w:rsidR="00625C4C" w:rsidRPr="00A32F9B">
              <w:rPr>
                <w:rFonts w:ascii="Arial" w:hAnsi="Arial" w:cs="Arial"/>
                <w:sz w:val="20"/>
                <w:szCs w:val="20"/>
              </w:rPr>
              <w:t>s</w:t>
            </w:r>
            <w:r w:rsidR="005555BE">
              <w:rPr>
                <w:rFonts w:ascii="Arial" w:hAnsi="Arial" w:cs="Arial"/>
                <w:sz w:val="20"/>
                <w:szCs w:val="20"/>
              </w:rPr>
              <w:t>’</w:t>
            </w:r>
            <w:r w:rsidRPr="00A32F9B">
              <w:rPr>
                <w:rFonts w:ascii="Arial" w:hAnsi="Arial" w:cs="Arial"/>
                <w:sz w:val="20"/>
                <w:szCs w:val="20"/>
              </w:rPr>
              <w:t xml:space="preserve"> bedroom</w:t>
            </w:r>
            <w:r w:rsidR="005555BE">
              <w:rPr>
                <w:rFonts w:ascii="Arial" w:hAnsi="Arial" w:cs="Arial"/>
                <w:sz w:val="20"/>
                <w:szCs w:val="20"/>
              </w:rPr>
              <w:t>,</w:t>
            </w:r>
            <w:r w:rsidRPr="00A32F9B">
              <w:rPr>
                <w:rFonts w:ascii="Arial" w:hAnsi="Arial" w:cs="Arial"/>
                <w:sz w:val="20"/>
                <w:szCs w:val="20"/>
              </w:rPr>
              <w:t xml:space="preserve"> and all poisonous/cleaning materials are locked in a cabinet in the kitchen.</w:t>
            </w:r>
          </w:p>
        </w:tc>
      </w:tr>
      <w:tr w:rsidR="00B93C43" w:rsidRPr="00C7255D" w:rsidTr="00625C4C">
        <w:trPr>
          <w:trHeight w:val="291"/>
        </w:trPr>
        <w:tc>
          <w:tcPr>
            <w:tcW w:w="7398" w:type="dxa"/>
            <w:shd w:val="clear" w:color="auto" w:fill="auto"/>
          </w:tcPr>
          <w:p w:rsidR="00B93C43" w:rsidRPr="00DD108F" w:rsidRDefault="00B93C43" w:rsidP="004F4A64">
            <w:pPr>
              <w:autoSpaceDE w:val="0"/>
              <w:autoSpaceDN w:val="0"/>
              <w:adjustRightInd w:val="0"/>
              <w:rPr>
                <w:rFonts w:ascii="Arial" w:hAnsi="Arial" w:cs="Arial"/>
                <w:b/>
                <w:sz w:val="20"/>
                <w:szCs w:val="20"/>
              </w:rPr>
            </w:pPr>
            <w:r>
              <w:rPr>
                <w:rFonts w:ascii="Arial" w:hAnsi="Arial" w:cs="Arial"/>
                <w:b/>
                <w:sz w:val="20"/>
                <w:szCs w:val="20"/>
              </w:rPr>
              <w:t>Describe any dangerous</w:t>
            </w:r>
            <w:r w:rsidRPr="00DD108F">
              <w:rPr>
                <w:rFonts w:ascii="Arial" w:hAnsi="Arial" w:cs="Arial"/>
                <w:b/>
                <w:sz w:val="20"/>
                <w:szCs w:val="20"/>
              </w:rPr>
              <w:t xml:space="preserve"> animals or pets</w:t>
            </w:r>
            <w:r>
              <w:rPr>
                <w:rFonts w:ascii="Arial" w:hAnsi="Arial" w:cs="Arial"/>
                <w:b/>
                <w:sz w:val="20"/>
                <w:szCs w:val="20"/>
              </w:rPr>
              <w:t xml:space="preserve"> in the home.</w:t>
            </w:r>
          </w:p>
        </w:tc>
        <w:tc>
          <w:tcPr>
            <w:tcW w:w="7200" w:type="dxa"/>
            <w:shd w:val="clear" w:color="auto" w:fill="auto"/>
          </w:tcPr>
          <w:p w:rsidR="00625C4C" w:rsidRPr="00A32F9B" w:rsidRDefault="00D446F0" w:rsidP="00EC1733">
            <w:pPr>
              <w:tabs>
                <w:tab w:val="left" w:pos="1680"/>
              </w:tabs>
              <w:rPr>
                <w:rFonts w:ascii="Arial" w:hAnsi="Arial" w:cs="Arial"/>
                <w:strike/>
                <w:sz w:val="20"/>
                <w:szCs w:val="20"/>
              </w:rPr>
            </w:pPr>
            <w:r w:rsidRPr="00A32F9B">
              <w:rPr>
                <w:rFonts w:ascii="Arial" w:hAnsi="Arial" w:cs="Arial"/>
                <w:sz w:val="20"/>
                <w:szCs w:val="20"/>
              </w:rPr>
              <w:t>The family does not have any pets.</w:t>
            </w:r>
          </w:p>
        </w:tc>
      </w:tr>
      <w:tr w:rsidR="00B93C43" w:rsidRPr="00C7255D" w:rsidTr="00625C4C">
        <w:trPr>
          <w:trHeight w:val="1045"/>
        </w:trPr>
        <w:tc>
          <w:tcPr>
            <w:tcW w:w="7398" w:type="dxa"/>
            <w:shd w:val="clear" w:color="auto" w:fill="auto"/>
          </w:tcPr>
          <w:p w:rsidR="0004091A" w:rsidRPr="006F351B" w:rsidRDefault="00B93C43" w:rsidP="0004091A">
            <w:pPr>
              <w:autoSpaceDE w:val="0"/>
              <w:autoSpaceDN w:val="0"/>
              <w:adjustRightInd w:val="0"/>
              <w:rPr>
                <w:rFonts w:ascii="Arial" w:hAnsi="Arial" w:cs="Arial"/>
                <w:b/>
                <w:sz w:val="20"/>
                <w:szCs w:val="20"/>
              </w:rPr>
            </w:pPr>
            <w:r>
              <w:rPr>
                <w:rFonts w:ascii="Arial" w:hAnsi="Arial" w:cs="Arial"/>
                <w:b/>
                <w:sz w:val="20"/>
                <w:szCs w:val="20"/>
              </w:rPr>
              <w:t>Can the family provide</w:t>
            </w:r>
            <w:r w:rsidRPr="00DD108F">
              <w:rPr>
                <w:rFonts w:ascii="Arial" w:hAnsi="Arial" w:cs="Arial"/>
                <w:b/>
                <w:sz w:val="20"/>
                <w:szCs w:val="20"/>
              </w:rPr>
              <w:t xml:space="preserve"> </w:t>
            </w:r>
            <w:r>
              <w:rPr>
                <w:rFonts w:ascii="Arial" w:hAnsi="Arial" w:cs="Arial"/>
                <w:b/>
                <w:sz w:val="20"/>
                <w:szCs w:val="20"/>
              </w:rPr>
              <w:t xml:space="preserve">for the basic needs of the child </w:t>
            </w:r>
            <w:r w:rsidRPr="00DD108F">
              <w:rPr>
                <w:rFonts w:ascii="Arial" w:hAnsi="Arial" w:cs="Arial"/>
                <w:b/>
                <w:sz w:val="20"/>
                <w:szCs w:val="20"/>
              </w:rPr>
              <w:t>(</w:t>
            </w:r>
            <w:r>
              <w:rPr>
                <w:rFonts w:ascii="Arial" w:hAnsi="Arial" w:cs="Arial"/>
                <w:b/>
                <w:sz w:val="20"/>
                <w:szCs w:val="20"/>
              </w:rPr>
              <w:t xml:space="preserve">food, clothing, school supplies, basic furniture, etc.)?   </w:t>
            </w:r>
            <w:r w:rsidRPr="00DD108F">
              <w:rPr>
                <w:rFonts w:ascii="Arial" w:hAnsi="Arial" w:cs="Arial"/>
                <w:b/>
                <w:sz w:val="20"/>
                <w:szCs w:val="20"/>
              </w:rPr>
              <w:t>Discuss programs availa</w:t>
            </w:r>
            <w:r w:rsidR="00135F99">
              <w:rPr>
                <w:rFonts w:ascii="Arial" w:hAnsi="Arial" w:cs="Arial"/>
                <w:b/>
                <w:sz w:val="20"/>
                <w:szCs w:val="20"/>
              </w:rPr>
              <w:t>ble (K</w:t>
            </w:r>
            <w:r>
              <w:rPr>
                <w:rFonts w:ascii="Arial" w:hAnsi="Arial" w:cs="Arial"/>
                <w:b/>
                <w:sz w:val="20"/>
                <w:szCs w:val="20"/>
              </w:rPr>
              <w:t>TAP, SNAP (food stamps),</w:t>
            </w:r>
            <w:r w:rsidRPr="00DD108F">
              <w:rPr>
                <w:rFonts w:ascii="Arial" w:hAnsi="Arial" w:cs="Arial"/>
                <w:b/>
                <w:sz w:val="20"/>
                <w:szCs w:val="20"/>
              </w:rPr>
              <w:t xml:space="preserve"> KCHIP</w:t>
            </w:r>
            <w:r>
              <w:rPr>
                <w:rFonts w:ascii="Arial" w:hAnsi="Arial" w:cs="Arial"/>
                <w:b/>
                <w:sz w:val="20"/>
                <w:szCs w:val="20"/>
              </w:rPr>
              <w:t>, and RPSB</w:t>
            </w:r>
            <w:r w:rsidRPr="00DD108F">
              <w:rPr>
                <w:rFonts w:ascii="Arial" w:hAnsi="Arial" w:cs="Arial"/>
                <w:b/>
                <w:sz w:val="20"/>
                <w:szCs w:val="20"/>
              </w:rPr>
              <w:t>)</w:t>
            </w:r>
            <w:r w:rsidR="000104AE">
              <w:rPr>
                <w:rFonts w:ascii="Arial" w:hAnsi="Arial" w:cs="Arial"/>
                <w:b/>
                <w:sz w:val="20"/>
                <w:szCs w:val="20"/>
              </w:rPr>
              <w:t xml:space="preserve">. </w:t>
            </w:r>
            <w:r w:rsidR="00003DAE">
              <w:rPr>
                <w:rFonts w:ascii="Arial" w:hAnsi="Arial" w:cs="Arial"/>
                <w:b/>
                <w:sz w:val="20"/>
                <w:szCs w:val="20"/>
              </w:rPr>
              <w:t xml:space="preserve">Discuss service array and placement options with relative/fictive kin. </w:t>
            </w:r>
          </w:p>
        </w:tc>
        <w:tc>
          <w:tcPr>
            <w:tcW w:w="7200" w:type="dxa"/>
            <w:shd w:val="clear" w:color="auto" w:fill="auto"/>
          </w:tcPr>
          <w:p w:rsidR="00B93C43" w:rsidRPr="00A32F9B" w:rsidRDefault="00D446F0" w:rsidP="005555BE">
            <w:pPr>
              <w:rPr>
                <w:rFonts w:ascii="Arial" w:hAnsi="Arial" w:cs="Arial"/>
                <w:strike/>
                <w:sz w:val="20"/>
                <w:szCs w:val="20"/>
              </w:rPr>
            </w:pPr>
            <w:r w:rsidRPr="00A32F9B">
              <w:rPr>
                <w:rFonts w:ascii="Arial" w:hAnsi="Arial" w:cs="Arial"/>
                <w:sz w:val="20"/>
                <w:szCs w:val="20"/>
              </w:rPr>
              <w:t>Both grandparents are employed full time with a combined yearly</w:t>
            </w:r>
            <w:r w:rsidR="00921486">
              <w:rPr>
                <w:rFonts w:ascii="Arial" w:hAnsi="Arial" w:cs="Arial"/>
                <w:sz w:val="20"/>
                <w:szCs w:val="20"/>
              </w:rPr>
              <w:t xml:space="preserve"> net</w:t>
            </w:r>
            <w:r w:rsidRPr="00A32F9B">
              <w:rPr>
                <w:rFonts w:ascii="Arial" w:hAnsi="Arial" w:cs="Arial"/>
                <w:sz w:val="20"/>
                <w:szCs w:val="20"/>
              </w:rPr>
              <w:t xml:space="preserve"> income of $90,000.  Their adult son receives disability in the amount of $530 monthly.  They will apply for KCHIP, KTAP and Relative </w:t>
            </w:r>
            <w:r w:rsidR="005555BE">
              <w:rPr>
                <w:rFonts w:ascii="Arial" w:hAnsi="Arial" w:cs="Arial"/>
                <w:sz w:val="20"/>
                <w:szCs w:val="20"/>
              </w:rPr>
              <w:t>Placement Support</w:t>
            </w:r>
            <w:r w:rsidRPr="00A32F9B">
              <w:rPr>
                <w:rFonts w:ascii="Arial" w:hAnsi="Arial" w:cs="Arial"/>
                <w:sz w:val="20"/>
                <w:szCs w:val="20"/>
              </w:rPr>
              <w:t xml:space="preserve"> Benefit to purchase a baby bed, toddler bed</w:t>
            </w:r>
            <w:r w:rsidR="005555BE">
              <w:rPr>
                <w:rFonts w:ascii="Arial" w:hAnsi="Arial" w:cs="Arial"/>
                <w:sz w:val="20"/>
                <w:szCs w:val="20"/>
              </w:rPr>
              <w:t>,</w:t>
            </w:r>
            <w:r w:rsidRPr="00A32F9B">
              <w:rPr>
                <w:rFonts w:ascii="Arial" w:hAnsi="Arial" w:cs="Arial"/>
                <w:sz w:val="20"/>
                <w:szCs w:val="20"/>
              </w:rPr>
              <w:t xml:space="preserve"> and two dressers.</w:t>
            </w:r>
          </w:p>
        </w:tc>
      </w:tr>
    </w:tbl>
    <w:p w:rsidR="00DE01FC" w:rsidRPr="00DE01FC" w:rsidRDefault="00625C4C" w:rsidP="00DE01FC">
      <w:pPr>
        <w:rPr>
          <w:vanish/>
        </w:rPr>
      </w:pPr>
      <w:r>
        <w:rPr>
          <w:rFonts w:ascii="Arial" w:hAnsi="Arial" w:cs="Arial"/>
        </w:rPr>
        <w:fldChar w:fldCharType="begin">
          <w:ffData>
            <w:name w:val="Check3"/>
            <w:enabled/>
            <w:calcOnExit w:val="0"/>
            <w:checkBox>
              <w:sizeAuto/>
              <w:default w:val="1"/>
            </w:checkBox>
          </w:ffData>
        </w:fldChar>
      </w:r>
      <w:bookmarkStart w:id="1" w:name="Check3"/>
      <w:r>
        <w:rPr>
          <w:rFonts w:ascii="Arial" w:hAnsi="Arial" w:cs="Arial"/>
        </w:rPr>
        <w:instrText xml:space="preserve"> FORMCHECKBOX </w:instrText>
      </w:r>
      <w:r w:rsidR="0002182E">
        <w:rPr>
          <w:rFonts w:ascii="Arial" w:hAnsi="Arial" w:cs="Arial"/>
        </w:rPr>
      </w:r>
      <w:r w:rsidR="0002182E">
        <w:rPr>
          <w:rFonts w:ascii="Arial" w:hAnsi="Arial" w:cs="Arial"/>
        </w:rPr>
        <w:fldChar w:fldCharType="separate"/>
      </w:r>
      <w:r>
        <w:rPr>
          <w:rFonts w:ascii="Arial" w:hAnsi="Arial" w:cs="Arial"/>
        </w:rPr>
        <w:fldChar w:fldCharType="end"/>
      </w:r>
      <w:bookmarkEnd w:id="1"/>
    </w:p>
    <w:p w:rsidR="00135F99" w:rsidRPr="00E76391" w:rsidRDefault="00DE01FC" w:rsidP="00E76391">
      <w:pPr>
        <w:tabs>
          <w:tab w:val="left" w:pos="1260"/>
          <w:tab w:val="left" w:pos="3060"/>
          <w:tab w:val="left" w:pos="3240"/>
        </w:tabs>
        <w:jc w:val="center"/>
        <w:rPr>
          <w:rFonts w:ascii="Arial" w:hAnsi="Arial" w:cs="Arial"/>
        </w:rPr>
      </w:pPr>
      <w:r w:rsidRPr="00DE01FC">
        <w:rPr>
          <w:rFonts w:ascii="Arial" w:hAnsi="Arial" w:cs="Arial"/>
        </w:rPr>
        <w:t xml:space="preserve"> </w:t>
      </w:r>
      <w:r w:rsidR="0020268F" w:rsidRPr="00DE01FC">
        <w:rPr>
          <w:rFonts w:ascii="Arial" w:hAnsi="Arial" w:cs="Arial"/>
          <w:b/>
          <w:sz w:val="20"/>
          <w:szCs w:val="20"/>
        </w:rPr>
        <w:t>Complete TWIST, CA/N, Benefind, Sex Offender Registry</w:t>
      </w:r>
      <w:r w:rsidR="00456C5C" w:rsidRPr="00DE01FC">
        <w:rPr>
          <w:rFonts w:ascii="Arial" w:hAnsi="Arial" w:cs="Arial"/>
          <w:b/>
          <w:sz w:val="20"/>
          <w:szCs w:val="20"/>
        </w:rPr>
        <w:t>, and</w:t>
      </w:r>
      <w:r w:rsidR="0020268F" w:rsidRPr="00DE01FC">
        <w:rPr>
          <w:rFonts w:ascii="Arial" w:hAnsi="Arial" w:cs="Arial"/>
          <w:b/>
          <w:sz w:val="20"/>
          <w:szCs w:val="20"/>
        </w:rPr>
        <w:t xml:space="preserve"> AOC records checks</w:t>
      </w:r>
      <w:r w:rsidR="00105CA5" w:rsidRPr="00DE01FC">
        <w:rPr>
          <w:rFonts w:ascii="Arial" w:hAnsi="Arial" w:cs="Arial"/>
          <w:b/>
          <w:sz w:val="20"/>
          <w:szCs w:val="20"/>
        </w:rPr>
        <w:t xml:space="preserve">.  </w:t>
      </w:r>
      <w:r w:rsidR="0020268F" w:rsidRPr="00DE01FC">
        <w:rPr>
          <w:rFonts w:ascii="Arial" w:hAnsi="Arial" w:cs="Arial"/>
          <w:b/>
          <w:sz w:val="20"/>
          <w:szCs w:val="20"/>
        </w:rPr>
        <w:t xml:space="preserve">Discuss </w:t>
      </w:r>
      <w:r w:rsidR="00135F99">
        <w:rPr>
          <w:rFonts w:ascii="Arial" w:hAnsi="Arial" w:cs="Arial"/>
          <w:b/>
          <w:sz w:val="20"/>
          <w:szCs w:val="20"/>
        </w:rPr>
        <w:t xml:space="preserve">all reports </w:t>
      </w:r>
      <w:r w:rsidR="00E76391">
        <w:rPr>
          <w:rFonts w:ascii="Arial" w:hAnsi="Arial" w:cs="Arial"/>
          <w:b/>
          <w:sz w:val="20"/>
          <w:szCs w:val="20"/>
        </w:rPr>
        <w:t xml:space="preserve">received (substantiated, </w:t>
      </w:r>
    </w:p>
    <w:p w:rsidR="0004091A" w:rsidRDefault="00E76391" w:rsidP="00E76391">
      <w:pPr>
        <w:tabs>
          <w:tab w:val="left" w:pos="1260"/>
        </w:tabs>
        <w:rPr>
          <w:rFonts w:ascii="Arial" w:hAnsi="Arial" w:cs="Arial"/>
          <w:b/>
          <w:sz w:val="20"/>
          <w:szCs w:val="20"/>
        </w:rPr>
      </w:pPr>
      <w:r>
        <w:rPr>
          <w:rFonts w:ascii="Arial" w:hAnsi="Arial" w:cs="Arial"/>
          <w:b/>
          <w:sz w:val="20"/>
          <w:szCs w:val="20"/>
        </w:rPr>
        <w:t xml:space="preserve">      unsubstantiated</w:t>
      </w:r>
      <w:r w:rsidR="00135F99">
        <w:rPr>
          <w:rFonts w:ascii="Arial" w:hAnsi="Arial" w:cs="Arial"/>
          <w:b/>
          <w:sz w:val="20"/>
          <w:szCs w:val="20"/>
        </w:rPr>
        <w:t>, r</w:t>
      </w:r>
      <w:r>
        <w:rPr>
          <w:rFonts w:ascii="Arial" w:hAnsi="Arial" w:cs="Arial"/>
          <w:b/>
          <w:sz w:val="20"/>
          <w:szCs w:val="20"/>
        </w:rPr>
        <w:t xml:space="preserve">esource links, patterns of high </w:t>
      </w:r>
      <w:r w:rsidR="00135F99">
        <w:rPr>
          <w:rFonts w:ascii="Arial" w:hAnsi="Arial" w:cs="Arial"/>
          <w:b/>
          <w:sz w:val="20"/>
          <w:szCs w:val="20"/>
        </w:rPr>
        <w:t>risk behavior</w:t>
      </w:r>
      <w:r>
        <w:rPr>
          <w:rFonts w:ascii="Arial" w:hAnsi="Arial" w:cs="Arial"/>
          <w:b/>
          <w:sz w:val="20"/>
          <w:szCs w:val="20"/>
        </w:rPr>
        <w:t>s, etc.  (see question #10)</w:t>
      </w:r>
      <w:r w:rsidR="00135F99">
        <w:rPr>
          <w:rFonts w:ascii="Arial" w:hAnsi="Arial" w:cs="Arial"/>
          <w:b/>
          <w:sz w:val="20"/>
          <w:szCs w:val="20"/>
        </w:rPr>
        <w:t xml:space="preserve">) </w:t>
      </w:r>
      <w:r>
        <w:rPr>
          <w:rFonts w:ascii="Arial" w:hAnsi="Arial" w:cs="Arial"/>
          <w:b/>
          <w:sz w:val="20"/>
          <w:szCs w:val="20"/>
        </w:rPr>
        <w:t xml:space="preserve">. </w:t>
      </w:r>
    </w:p>
    <w:p w:rsidR="00D97762" w:rsidRPr="00DE01FC" w:rsidRDefault="00D97762" w:rsidP="00E76391">
      <w:pPr>
        <w:tabs>
          <w:tab w:val="left" w:pos="1260"/>
        </w:tabs>
        <w:rPr>
          <w:rFonts w:ascii="Arial" w:hAnsi="Arial" w:cs="Arial"/>
          <w:b/>
          <w:sz w:val="20"/>
          <w:szCs w:val="20"/>
        </w:rPr>
      </w:pPr>
    </w:p>
    <w:p w:rsidR="0020268F" w:rsidRDefault="00625C4C">
      <w:pPr>
        <w:rPr>
          <w:rFonts w:ascii="Arial" w:hAnsi="Arial" w:cs="Arial"/>
          <w:b/>
          <w:sz w:val="20"/>
          <w:szCs w:val="20"/>
        </w:rPr>
      </w:pPr>
      <w:r>
        <w:rPr>
          <w:rFonts w:ascii="Arial" w:hAnsi="Arial" w:cs="Arial"/>
          <w:b/>
          <w:sz w:val="20"/>
          <w:szCs w:val="20"/>
        </w:rPr>
        <w:fldChar w:fldCharType="begin">
          <w:ffData>
            <w:name w:val=""/>
            <w:enabled/>
            <w:calcOnExit w:val="0"/>
            <w:checkBox>
              <w:sizeAuto/>
              <w:default w:val="1"/>
            </w:checkBox>
          </w:ffData>
        </w:fldChar>
      </w:r>
      <w:r>
        <w:rPr>
          <w:rFonts w:ascii="Arial" w:hAnsi="Arial" w:cs="Arial"/>
          <w:b/>
          <w:sz w:val="20"/>
          <w:szCs w:val="20"/>
        </w:rPr>
        <w:instrText xml:space="preserve"> FORMCHECKBOX </w:instrText>
      </w:r>
      <w:r w:rsidR="0002182E">
        <w:rPr>
          <w:rFonts w:ascii="Arial" w:hAnsi="Arial" w:cs="Arial"/>
          <w:b/>
          <w:sz w:val="20"/>
          <w:szCs w:val="20"/>
        </w:rPr>
      </w:r>
      <w:r w:rsidR="0002182E">
        <w:rPr>
          <w:rFonts w:ascii="Arial" w:hAnsi="Arial" w:cs="Arial"/>
          <w:b/>
          <w:sz w:val="20"/>
          <w:szCs w:val="20"/>
        </w:rPr>
        <w:fldChar w:fldCharType="separate"/>
      </w:r>
      <w:r>
        <w:rPr>
          <w:rFonts w:ascii="Arial" w:hAnsi="Arial" w:cs="Arial"/>
          <w:b/>
          <w:sz w:val="20"/>
          <w:szCs w:val="20"/>
        </w:rPr>
        <w:fldChar w:fldCharType="end"/>
      </w:r>
      <w:r w:rsidR="0020268F" w:rsidRPr="00DE01FC">
        <w:rPr>
          <w:rFonts w:ascii="Arial" w:hAnsi="Arial" w:cs="Arial"/>
          <w:b/>
          <w:sz w:val="20"/>
          <w:szCs w:val="20"/>
        </w:rPr>
        <w:t xml:space="preserve">  SSW will ensure the relative/fictive kin caregiver has signed the DPP-159 at the time of placement.</w:t>
      </w:r>
    </w:p>
    <w:p w:rsidR="00D97762" w:rsidRPr="00DE01FC" w:rsidRDefault="00D97762">
      <w:pPr>
        <w:rPr>
          <w:rFonts w:ascii="Arial" w:hAnsi="Arial" w:cs="Arial"/>
          <w:b/>
          <w:sz w:val="20"/>
          <w:szCs w:val="20"/>
        </w:rPr>
      </w:pPr>
    </w:p>
    <w:p w:rsidR="00003DAE" w:rsidRDefault="00625C4C">
      <w:pPr>
        <w:rPr>
          <w:rFonts w:ascii="Arial" w:hAnsi="Arial" w:cs="Arial"/>
          <w:b/>
          <w:sz w:val="20"/>
          <w:szCs w:val="20"/>
        </w:rPr>
      </w:pPr>
      <w:r>
        <w:rPr>
          <w:rFonts w:ascii="Arial" w:hAnsi="Arial" w:cs="Arial"/>
          <w:b/>
          <w:sz w:val="20"/>
          <w:szCs w:val="20"/>
        </w:rPr>
        <w:fldChar w:fldCharType="begin">
          <w:ffData>
            <w:name w:val=""/>
            <w:enabled/>
            <w:calcOnExit w:val="0"/>
            <w:checkBox>
              <w:sizeAuto/>
              <w:default w:val="1"/>
            </w:checkBox>
          </w:ffData>
        </w:fldChar>
      </w:r>
      <w:r>
        <w:rPr>
          <w:rFonts w:ascii="Arial" w:hAnsi="Arial" w:cs="Arial"/>
          <w:b/>
          <w:sz w:val="20"/>
          <w:szCs w:val="20"/>
        </w:rPr>
        <w:instrText xml:space="preserve"> FORMCHECKBOX </w:instrText>
      </w:r>
      <w:r w:rsidR="0002182E">
        <w:rPr>
          <w:rFonts w:ascii="Arial" w:hAnsi="Arial" w:cs="Arial"/>
          <w:b/>
          <w:sz w:val="20"/>
          <w:szCs w:val="20"/>
        </w:rPr>
      </w:r>
      <w:r w:rsidR="0002182E">
        <w:rPr>
          <w:rFonts w:ascii="Arial" w:hAnsi="Arial" w:cs="Arial"/>
          <w:b/>
          <w:sz w:val="20"/>
          <w:szCs w:val="20"/>
        </w:rPr>
        <w:fldChar w:fldCharType="separate"/>
      </w:r>
      <w:r>
        <w:rPr>
          <w:rFonts w:ascii="Arial" w:hAnsi="Arial" w:cs="Arial"/>
          <w:b/>
          <w:sz w:val="20"/>
          <w:szCs w:val="20"/>
        </w:rPr>
        <w:fldChar w:fldCharType="end"/>
      </w:r>
      <w:r w:rsidR="0020268F" w:rsidRPr="00DE01FC">
        <w:rPr>
          <w:rFonts w:ascii="Arial" w:hAnsi="Arial" w:cs="Arial"/>
          <w:b/>
          <w:sz w:val="20"/>
          <w:szCs w:val="20"/>
        </w:rPr>
        <w:t xml:space="preserve">  </w:t>
      </w:r>
      <w:r w:rsidR="00E76391">
        <w:rPr>
          <w:rFonts w:ascii="Arial" w:hAnsi="Arial" w:cs="Arial"/>
          <w:b/>
          <w:sz w:val="20"/>
          <w:szCs w:val="20"/>
        </w:rPr>
        <w:t>SSW will attach AOC and DPP-</w:t>
      </w:r>
      <w:r w:rsidR="00003DAE" w:rsidRPr="00DE01FC">
        <w:rPr>
          <w:rFonts w:ascii="Arial" w:hAnsi="Arial" w:cs="Arial"/>
          <w:b/>
          <w:sz w:val="20"/>
          <w:szCs w:val="20"/>
        </w:rPr>
        <w:t>159</w:t>
      </w:r>
      <w:r w:rsidR="00DE01FC" w:rsidRPr="00DE01FC">
        <w:rPr>
          <w:rFonts w:ascii="Arial" w:hAnsi="Arial" w:cs="Arial"/>
          <w:b/>
          <w:sz w:val="20"/>
          <w:szCs w:val="20"/>
        </w:rPr>
        <w:t xml:space="preserve"> results and discuss further in Section II.</w:t>
      </w:r>
    </w:p>
    <w:p w:rsidR="00D97762" w:rsidRPr="00DE01FC" w:rsidRDefault="00D97762">
      <w:pPr>
        <w:rPr>
          <w:rFonts w:ascii="Arial" w:hAnsi="Arial" w:cs="Arial"/>
          <w:b/>
          <w:sz w:val="20"/>
          <w:szCs w:val="20"/>
        </w:rPr>
      </w:pPr>
    </w:p>
    <w:p w:rsidR="0020268F" w:rsidRPr="00DE01FC" w:rsidRDefault="00625C4C">
      <w:pPr>
        <w:rPr>
          <w:rFonts w:ascii="Arial" w:hAnsi="Arial" w:cs="Arial"/>
          <w:b/>
          <w:sz w:val="20"/>
          <w:szCs w:val="20"/>
        </w:rPr>
      </w:pPr>
      <w:r>
        <w:rPr>
          <w:rFonts w:ascii="Arial" w:hAnsi="Arial" w:cs="Arial"/>
          <w:b/>
          <w:sz w:val="20"/>
          <w:szCs w:val="20"/>
        </w:rPr>
        <w:fldChar w:fldCharType="begin">
          <w:ffData>
            <w:name w:val=""/>
            <w:enabled/>
            <w:calcOnExit w:val="0"/>
            <w:checkBox>
              <w:sizeAuto/>
              <w:default w:val="1"/>
            </w:checkBox>
          </w:ffData>
        </w:fldChar>
      </w:r>
      <w:r>
        <w:rPr>
          <w:rFonts w:ascii="Arial" w:hAnsi="Arial" w:cs="Arial"/>
          <w:b/>
          <w:sz w:val="20"/>
          <w:szCs w:val="20"/>
        </w:rPr>
        <w:instrText xml:space="preserve"> FORMCHECKBOX </w:instrText>
      </w:r>
      <w:r w:rsidR="0002182E">
        <w:rPr>
          <w:rFonts w:ascii="Arial" w:hAnsi="Arial" w:cs="Arial"/>
          <w:b/>
          <w:sz w:val="20"/>
          <w:szCs w:val="20"/>
        </w:rPr>
      </w:r>
      <w:r w:rsidR="0002182E">
        <w:rPr>
          <w:rFonts w:ascii="Arial" w:hAnsi="Arial" w:cs="Arial"/>
          <w:b/>
          <w:sz w:val="20"/>
          <w:szCs w:val="20"/>
        </w:rPr>
        <w:fldChar w:fldCharType="separate"/>
      </w:r>
      <w:r>
        <w:rPr>
          <w:rFonts w:ascii="Arial" w:hAnsi="Arial" w:cs="Arial"/>
          <w:b/>
          <w:sz w:val="20"/>
          <w:szCs w:val="20"/>
        </w:rPr>
        <w:fldChar w:fldCharType="end"/>
      </w:r>
      <w:r w:rsidR="00003DAE" w:rsidRPr="00DE01FC">
        <w:rPr>
          <w:rFonts w:ascii="Arial" w:hAnsi="Arial" w:cs="Arial"/>
          <w:b/>
          <w:sz w:val="20"/>
          <w:szCs w:val="20"/>
        </w:rPr>
        <w:t xml:space="preserve">  </w:t>
      </w:r>
      <w:r w:rsidR="0020268F" w:rsidRPr="00DE01FC">
        <w:rPr>
          <w:rFonts w:ascii="Arial" w:hAnsi="Arial" w:cs="Arial"/>
          <w:b/>
          <w:sz w:val="20"/>
          <w:szCs w:val="20"/>
        </w:rPr>
        <w:t>Discuss the short-term and long-term implications of accepting placement of the child(ren).</w:t>
      </w:r>
    </w:p>
    <w:p w:rsidR="0020268F" w:rsidRPr="00DE01FC" w:rsidRDefault="0020268F">
      <w:pPr>
        <w:rPr>
          <w:rFonts w:ascii="Arial" w:hAnsi="Arial" w:cs="Arial"/>
          <w:b/>
          <w:sz w:val="20"/>
          <w:szCs w:val="20"/>
        </w:rPr>
      </w:pPr>
    </w:p>
    <w:p w:rsidR="0020268F" w:rsidRPr="00DE01FC" w:rsidRDefault="00456C5C">
      <w:pPr>
        <w:rPr>
          <w:rFonts w:ascii="Arial" w:hAnsi="Arial" w:cs="Arial"/>
          <w:sz w:val="20"/>
          <w:szCs w:val="20"/>
        </w:rPr>
      </w:pPr>
      <w:r w:rsidRPr="00DE01FC">
        <w:rPr>
          <w:rFonts w:ascii="Arial" w:hAnsi="Arial" w:cs="Arial"/>
          <w:b/>
          <w:sz w:val="20"/>
          <w:szCs w:val="20"/>
        </w:rPr>
        <w:t>Date Section I Completed:</w:t>
      </w:r>
      <w:r w:rsidR="0020268F" w:rsidRPr="00DE01FC">
        <w:rPr>
          <w:rFonts w:ascii="Arial" w:hAnsi="Arial" w:cs="Arial"/>
          <w:b/>
          <w:sz w:val="20"/>
          <w:szCs w:val="20"/>
        </w:rPr>
        <w:t xml:space="preserve"> _</w:t>
      </w:r>
      <w:r w:rsidR="00625C4C">
        <w:rPr>
          <w:rFonts w:ascii="Arial" w:hAnsi="Arial" w:cs="Arial"/>
          <w:b/>
          <w:sz w:val="20"/>
          <w:szCs w:val="20"/>
        </w:rPr>
        <w:t>00/00/0000</w:t>
      </w:r>
      <w:r w:rsidR="0020268F" w:rsidRPr="00DE01FC">
        <w:rPr>
          <w:rFonts w:ascii="Arial" w:hAnsi="Arial" w:cs="Arial"/>
          <w:b/>
          <w:sz w:val="20"/>
          <w:szCs w:val="20"/>
        </w:rPr>
        <w:t>___</w:t>
      </w:r>
    </w:p>
    <w:p w:rsidR="002048E5" w:rsidRPr="00DE01FC" w:rsidRDefault="002048E5">
      <w:pPr>
        <w:rPr>
          <w:rFonts w:ascii="Arial" w:hAnsi="Arial" w:cs="Arial"/>
          <w:sz w:val="20"/>
          <w:szCs w:val="20"/>
        </w:rPr>
      </w:pPr>
    </w:p>
    <w:p w:rsidR="002048E5" w:rsidRPr="00DE01FC" w:rsidRDefault="0004091A">
      <w:pPr>
        <w:rPr>
          <w:rFonts w:ascii="Arial" w:hAnsi="Arial" w:cs="Arial"/>
          <w:b/>
        </w:rPr>
      </w:pPr>
      <w:r w:rsidRPr="00135F99">
        <w:rPr>
          <w:rFonts w:ascii="Arial" w:hAnsi="Arial" w:cs="Arial"/>
          <w:b/>
          <w:highlight w:val="yellow"/>
        </w:rPr>
        <w:t>Section II:  Complete within 30 working days and prior to submission.</w:t>
      </w:r>
      <w:r w:rsidRPr="00DE01FC">
        <w:rPr>
          <w:rFonts w:ascii="Arial" w:hAnsi="Arial" w:cs="Arial"/>
          <w:b/>
        </w:rPr>
        <w:t xml:space="preserve"> </w:t>
      </w:r>
    </w:p>
    <w:p w:rsidR="0004091A" w:rsidRPr="002048E5" w:rsidRDefault="0004091A">
      <w:pPr>
        <w:rPr>
          <w:rFonts w:ascii="Times New Roman" w:hAnsi="Times New Roman" w:cs="Times New Roman"/>
          <w:sz w:val="22"/>
          <w:szCs w:val="22"/>
        </w:rPr>
      </w:pPr>
    </w:p>
    <w:p w:rsidR="002D4E7D" w:rsidRDefault="0020268F" w:rsidP="0020268F">
      <w:pPr>
        <w:numPr>
          <w:ilvl w:val="0"/>
          <w:numId w:val="4"/>
        </w:numPr>
        <w:tabs>
          <w:tab w:val="clear" w:pos="720"/>
          <w:tab w:val="num" w:pos="360"/>
        </w:tabs>
        <w:autoSpaceDE w:val="0"/>
        <w:autoSpaceDN w:val="0"/>
        <w:adjustRightInd w:val="0"/>
        <w:ind w:left="360"/>
        <w:rPr>
          <w:rFonts w:ascii="Arial" w:hAnsi="Arial" w:cs="Arial"/>
          <w:b/>
          <w:sz w:val="20"/>
          <w:szCs w:val="20"/>
        </w:rPr>
      </w:pPr>
      <w:r>
        <w:rPr>
          <w:rFonts w:ascii="Arial" w:hAnsi="Arial" w:cs="Arial"/>
          <w:b/>
          <w:sz w:val="20"/>
          <w:szCs w:val="20"/>
        </w:rPr>
        <w:t xml:space="preserve">Interview all household members </w:t>
      </w:r>
      <w:r w:rsidR="00674BD8" w:rsidRPr="0020268F">
        <w:rPr>
          <w:rFonts w:ascii="Arial" w:hAnsi="Arial" w:cs="Arial"/>
          <w:b/>
          <w:sz w:val="20"/>
          <w:szCs w:val="20"/>
        </w:rPr>
        <w:t xml:space="preserve">living in the home.  Specify who will provide direct care for the child.  </w:t>
      </w:r>
      <w:r>
        <w:rPr>
          <w:rFonts w:ascii="Arial" w:hAnsi="Arial" w:cs="Arial"/>
          <w:b/>
          <w:sz w:val="20"/>
          <w:szCs w:val="20"/>
        </w:rPr>
        <w:t xml:space="preserve">Describe the relationship between these individuals and the child. </w:t>
      </w:r>
    </w:p>
    <w:p w:rsidR="00625C4C" w:rsidRDefault="00D446F0" w:rsidP="00C26903">
      <w:pPr>
        <w:autoSpaceDE w:val="0"/>
        <w:autoSpaceDN w:val="0"/>
        <w:adjustRightInd w:val="0"/>
        <w:rPr>
          <w:rFonts w:ascii="Arial" w:hAnsi="Arial" w:cs="Arial"/>
          <w:sz w:val="20"/>
          <w:szCs w:val="20"/>
        </w:rPr>
      </w:pPr>
      <w:r>
        <w:rPr>
          <w:rFonts w:ascii="Arial" w:hAnsi="Arial" w:cs="Arial"/>
          <w:sz w:val="20"/>
          <w:szCs w:val="20"/>
        </w:rPr>
        <w:t xml:space="preserve">Betty will be the primary caregiver for the children.  She works Monday-Friday 8:00am-4:30pm.  Bob works out of </w:t>
      </w:r>
      <w:r w:rsidR="00625C4C">
        <w:rPr>
          <w:rFonts w:ascii="Arial" w:hAnsi="Arial" w:cs="Arial"/>
          <w:sz w:val="20"/>
          <w:szCs w:val="20"/>
        </w:rPr>
        <w:t>town;</w:t>
      </w:r>
      <w:r>
        <w:rPr>
          <w:rFonts w:ascii="Arial" w:hAnsi="Arial" w:cs="Arial"/>
          <w:sz w:val="20"/>
          <w:szCs w:val="20"/>
        </w:rPr>
        <w:t xml:space="preserve"> he leaves Monday morning and does not return until Friday night.  Betty’s mother, Wanda Urp (68), comes to the home daily to supervise Barry </w:t>
      </w:r>
      <w:r w:rsidR="005555BE">
        <w:rPr>
          <w:rFonts w:ascii="Arial" w:hAnsi="Arial" w:cs="Arial"/>
          <w:sz w:val="20"/>
          <w:szCs w:val="20"/>
        </w:rPr>
        <w:t xml:space="preserve">when </w:t>
      </w:r>
      <w:r w:rsidR="001F5BF4">
        <w:rPr>
          <w:rFonts w:ascii="Arial" w:hAnsi="Arial" w:cs="Arial"/>
          <w:sz w:val="20"/>
          <w:szCs w:val="20"/>
        </w:rPr>
        <w:t xml:space="preserve">he </w:t>
      </w:r>
      <w:r w:rsidR="005555BE">
        <w:rPr>
          <w:rFonts w:ascii="Arial" w:hAnsi="Arial" w:cs="Arial"/>
          <w:sz w:val="20"/>
          <w:szCs w:val="20"/>
        </w:rPr>
        <w:t>is not attending adult day</w:t>
      </w:r>
      <w:r>
        <w:rPr>
          <w:rFonts w:ascii="Arial" w:hAnsi="Arial" w:cs="Arial"/>
          <w:sz w:val="20"/>
          <w:szCs w:val="20"/>
        </w:rPr>
        <w:t>care.  Barry</w:t>
      </w:r>
      <w:r w:rsidR="005555BE">
        <w:rPr>
          <w:rFonts w:ascii="Arial" w:hAnsi="Arial" w:cs="Arial"/>
          <w:sz w:val="20"/>
          <w:szCs w:val="20"/>
        </w:rPr>
        <w:t xml:space="preserve"> will start attending adult daycare Monday – </w:t>
      </w:r>
      <w:r>
        <w:rPr>
          <w:rFonts w:ascii="Arial" w:hAnsi="Arial" w:cs="Arial"/>
          <w:sz w:val="20"/>
          <w:szCs w:val="20"/>
        </w:rPr>
        <w:t>Friday</w:t>
      </w:r>
      <w:r w:rsidR="001F5BF4">
        <w:rPr>
          <w:rFonts w:ascii="Arial" w:hAnsi="Arial" w:cs="Arial"/>
          <w:sz w:val="20"/>
          <w:szCs w:val="20"/>
        </w:rPr>
        <w:t>,</w:t>
      </w:r>
      <w:r>
        <w:rPr>
          <w:rFonts w:ascii="Arial" w:hAnsi="Arial" w:cs="Arial"/>
          <w:sz w:val="20"/>
          <w:szCs w:val="20"/>
        </w:rPr>
        <w:t xml:space="preserve"> and Wanda will care for the children</w:t>
      </w:r>
      <w:r w:rsidR="007254DE">
        <w:rPr>
          <w:rFonts w:ascii="Arial" w:hAnsi="Arial" w:cs="Arial"/>
          <w:sz w:val="20"/>
          <w:szCs w:val="20"/>
        </w:rPr>
        <w:t xml:space="preserve"> after school</w:t>
      </w:r>
      <w:r>
        <w:rPr>
          <w:rFonts w:ascii="Arial" w:hAnsi="Arial" w:cs="Arial"/>
          <w:sz w:val="20"/>
          <w:szCs w:val="20"/>
        </w:rPr>
        <w:t xml:space="preserve">.  The children are very bonded to Betty.  She has kept them </w:t>
      </w:r>
      <w:r w:rsidR="005555BE">
        <w:rPr>
          <w:rFonts w:ascii="Arial" w:hAnsi="Arial" w:cs="Arial"/>
          <w:sz w:val="20"/>
          <w:szCs w:val="20"/>
        </w:rPr>
        <w:t>nearly</w:t>
      </w:r>
      <w:r>
        <w:rPr>
          <w:rFonts w:ascii="Arial" w:hAnsi="Arial" w:cs="Arial"/>
          <w:sz w:val="20"/>
          <w:szCs w:val="20"/>
        </w:rPr>
        <w:t xml:space="preserve"> every weekend.  The </w:t>
      </w:r>
      <w:r w:rsidR="00D97762">
        <w:rPr>
          <w:rFonts w:ascii="Arial" w:hAnsi="Arial" w:cs="Arial"/>
          <w:sz w:val="20"/>
          <w:szCs w:val="20"/>
        </w:rPr>
        <w:t>six</w:t>
      </w:r>
      <w:r>
        <w:rPr>
          <w:rFonts w:ascii="Arial" w:hAnsi="Arial" w:cs="Arial"/>
          <w:sz w:val="20"/>
          <w:szCs w:val="20"/>
        </w:rPr>
        <w:t xml:space="preserve"> year old displayed a strong attachment to Betty.  Betty states she is willing to do whatever it takes to ensure her </w:t>
      </w:r>
      <w:r w:rsidR="008A327B">
        <w:rPr>
          <w:rFonts w:ascii="Arial" w:hAnsi="Arial" w:cs="Arial"/>
          <w:sz w:val="20"/>
          <w:szCs w:val="20"/>
        </w:rPr>
        <w:t>grandchildren’s needs are met and keep them with family members</w:t>
      </w:r>
      <w:r>
        <w:rPr>
          <w:rFonts w:ascii="Arial" w:hAnsi="Arial" w:cs="Arial"/>
          <w:sz w:val="20"/>
          <w:szCs w:val="20"/>
        </w:rPr>
        <w:t>.</w:t>
      </w:r>
      <w:r w:rsidR="00625C4C">
        <w:rPr>
          <w:rFonts w:ascii="Arial" w:hAnsi="Arial" w:cs="Arial"/>
          <w:sz w:val="20"/>
          <w:szCs w:val="20"/>
        </w:rPr>
        <w:t xml:space="preserve">  </w:t>
      </w:r>
      <w:r>
        <w:rPr>
          <w:rFonts w:ascii="Arial" w:hAnsi="Arial" w:cs="Arial"/>
          <w:sz w:val="20"/>
          <w:szCs w:val="20"/>
        </w:rPr>
        <w:t>Bob is equally attached to th</w:t>
      </w:r>
      <w:r w:rsidR="005555BE">
        <w:rPr>
          <w:rFonts w:ascii="Arial" w:hAnsi="Arial" w:cs="Arial"/>
          <w:sz w:val="20"/>
          <w:szCs w:val="20"/>
        </w:rPr>
        <w:t>e children.  He is the typical grandfather</w:t>
      </w:r>
      <w:r>
        <w:rPr>
          <w:rFonts w:ascii="Arial" w:hAnsi="Arial" w:cs="Arial"/>
          <w:sz w:val="20"/>
          <w:szCs w:val="20"/>
        </w:rPr>
        <w:t xml:space="preserve"> doting on the children.  Wanda is attached to the children as well.  She visited the home any</w:t>
      </w:r>
      <w:r w:rsidR="001F5BF4">
        <w:rPr>
          <w:rFonts w:ascii="Arial" w:hAnsi="Arial" w:cs="Arial"/>
          <w:sz w:val="20"/>
          <w:szCs w:val="20"/>
        </w:rPr>
        <w:t xml:space="preserve"> </w:t>
      </w:r>
      <w:r>
        <w:rPr>
          <w:rFonts w:ascii="Arial" w:hAnsi="Arial" w:cs="Arial"/>
          <w:sz w:val="20"/>
          <w:szCs w:val="20"/>
        </w:rPr>
        <w:t>time the children have been there in the past.  Barry does not display a lot of emotion towards the children a</w:t>
      </w:r>
      <w:r w:rsidR="00D97762">
        <w:rPr>
          <w:rFonts w:ascii="Arial" w:hAnsi="Arial" w:cs="Arial"/>
          <w:sz w:val="20"/>
          <w:szCs w:val="20"/>
        </w:rPr>
        <w:t xml:space="preserve">s is typical with his diagnosis. </w:t>
      </w:r>
      <w:r w:rsidR="001F5BF4">
        <w:rPr>
          <w:rFonts w:ascii="Arial" w:hAnsi="Arial" w:cs="Arial"/>
          <w:sz w:val="20"/>
          <w:szCs w:val="20"/>
        </w:rPr>
        <w:t xml:space="preserve"> </w:t>
      </w:r>
      <w:r w:rsidR="00D97762">
        <w:rPr>
          <w:rFonts w:ascii="Arial" w:hAnsi="Arial" w:cs="Arial"/>
          <w:sz w:val="20"/>
          <w:szCs w:val="20"/>
        </w:rPr>
        <w:t xml:space="preserve">Barry has always had appropriate interactions with the children. </w:t>
      </w:r>
    </w:p>
    <w:p w:rsidR="00006EAD" w:rsidRPr="0020268F" w:rsidRDefault="00006EAD" w:rsidP="00D446F0">
      <w:pPr>
        <w:autoSpaceDE w:val="0"/>
        <w:autoSpaceDN w:val="0"/>
        <w:adjustRightInd w:val="0"/>
        <w:ind w:firstLine="360"/>
        <w:rPr>
          <w:rFonts w:ascii="Arial" w:hAnsi="Arial" w:cs="Arial"/>
          <w:b/>
          <w:sz w:val="20"/>
          <w:szCs w:val="20"/>
        </w:rPr>
      </w:pPr>
    </w:p>
    <w:p w:rsidR="00DE3D5D" w:rsidRDefault="008C3D06" w:rsidP="00003DAE">
      <w:pPr>
        <w:numPr>
          <w:ilvl w:val="0"/>
          <w:numId w:val="4"/>
        </w:numPr>
        <w:tabs>
          <w:tab w:val="clear" w:pos="720"/>
          <w:tab w:val="num" w:pos="360"/>
        </w:tabs>
        <w:autoSpaceDE w:val="0"/>
        <w:autoSpaceDN w:val="0"/>
        <w:adjustRightInd w:val="0"/>
        <w:ind w:left="360"/>
        <w:rPr>
          <w:rFonts w:ascii="Arial" w:hAnsi="Arial" w:cs="Arial"/>
          <w:b/>
          <w:sz w:val="20"/>
          <w:szCs w:val="20"/>
        </w:rPr>
      </w:pPr>
      <w:r>
        <w:rPr>
          <w:rFonts w:ascii="Arial" w:hAnsi="Arial" w:cs="Arial"/>
          <w:b/>
          <w:sz w:val="20"/>
          <w:szCs w:val="20"/>
        </w:rPr>
        <w:t>Discuss the child’s needs (education, clothing, food,</w:t>
      </w:r>
      <w:r w:rsidR="0020268F">
        <w:rPr>
          <w:rFonts w:ascii="Arial" w:hAnsi="Arial" w:cs="Arial"/>
          <w:b/>
          <w:sz w:val="20"/>
          <w:szCs w:val="20"/>
        </w:rPr>
        <w:t xml:space="preserve"> medical, emotional, physical).  Does the child have any medical or mental health diagnoses?  Will accommodations be needed? </w:t>
      </w:r>
      <w:r>
        <w:rPr>
          <w:rFonts w:ascii="Arial" w:hAnsi="Arial" w:cs="Arial"/>
          <w:b/>
          <w:sz w:val="20"/>
          <w:szCs w:val="20"/>
        </w:rPr>
        <w:t xml:space="preserve"> Describe the caregiver’s ability to meet the needs, inclu</w:t>
      </w:r>
      <w:r w:rsidR="002048E5">
        <w:rPr>
          <w:rFonts w:ascii="Arial" w:hAnsi="Arial" w:cs="Arial"/>
          <w:b/>
          <w:sz w:val="20"/>
          <w:szCs w:val="20"/>
        </w:rPr>
        <w:t>ding any possible special needs.</w:t>
      </w:r>
    </w:p>
    <w:p w:rsidR="00D446F0" w:rsidRDefault="00D446F0" w:rsidP="00C26903">
      <w:pPr>
        <w:autoSpaceDE w:val="0"/>
        <w:autoSpaceDN w:val="0"/>
        <w:adjustRightInd w:val="0"/>
        <w:rPr>
          <w:rFonts w:ascii="Arial" w:hAnsi="Arial" w:cs="Arial"/>
          <w:sz w:val="20"/>
          <w:szCs w:val="20"/>
        </w:rPr>
      </w:pPr>
      <w:r w:rsidRPr="008A327B">
        <w:rPr>
          <w:rFonts w:ascii="Arial" w:hAnsi="Arial" w:cs="Arial"/>
          <w:sz w:val="20"/>
          <w:szCs w:val="20"/>
        </w:rPr>
        <w:t xml:space="preserve">The children will </w:t>
      </w:r>
      <w:r w:rsidR="007254DE" w:rsidRPr="008A327B">
        <w:rPr>
          <w:rFonts w:ascii="Arial" w:hAnsi="Arial" w:cs="Arial"/>
          <w:sz w:val="20"/>
          <w:szCs w:val="20"/>
        </w:rPr>
        <w:t xml:space="preserve">attend school Monday through Friday and will ride the school bus home from school. </w:t>
      </w:r>
      <w:r w:rsidR="001F5BF4">
        <w:rPr>
          <w:rFonts w:ascii="Arial" w:hAnsi="Arial" w:cs="Arial"/>
          <w:sz w:val="20"/>
          <w:szCs w:val="20"/>
        </w:rPr>
        <w:t xml:space="preserve"> </w:t>
      </w:r>
      <w:r w:rsidR="007254DE" w:rsidRPr="008A327B">
        <w:rPr>
          <w:rFonts w:ascii="Arial" w:hAnsi="Arial" w:cs="Arial"/>
          <w:sz w:val="20"/>
          <w:szCs w:val="20"/>
        </w:rPr>
        <w:t xml:space="preserve">Wanda is available to sit with the children daily until Betty gets off work.  </w:t>
      </w:r>
      <w:r>
        <w:rPr>
          <w:rFonts w:ascii="Arial" w:hAnsi="Arial" w:cs="Arial"/>
          <w:sz w:val="20"/>
          <w:szCs w:val="20"/>
        </w:rPr>
        <w:t xml:space="preserve">Betty had clothing for the children </w:t>
      </w:r>
      <w:r w:rsidR="001F5BF4">
        <w:rPr>
          <w:rFonts w:ascii="Arial" w:hAnsi="Arial" w:cs="Arial"/>
          <w:sz w:val="20"/>
          <w:szCs w:val="20"/>
        </w:rPr>
        <w:t xml:space="preserve">that she used on weekends </w:t>
      </w:r>
      <w:r>
        <w:rPr>
          <w:rFonts w:ascii="Arial" w:hAnsi="Arial" w:cs="Arial"/>
          <w:sz w:val="20"/>
          <w:szCs w:val="20"/>
        </w:rPr>
        <w:t>before they were placed with her.  She has since purchased what else they ne</w:t>
      </w:r>
      <w:r w:rsidR="005555BE">
        <w:rPr>
          <w:rFonts w:ascii="Arial" w:hAnsi="Arial" w:cs="Arial"/>
          <w:sz w:val="20"/>
          <w:szCs w:val="20"/>
        </w:rPr>
        <w:t>eded.  Both children receive KTAP</w:t>
      </w:r>
      <w:r>
        <w:rPr>
          <w:rFonts w:ascii="Arial" w:hAnsi="Arial" w:cs="Arial"/>
          <w:sz w:val="20"/>
          <w:szCs w:val="20"/>
        </w:rPr>
        <w:t xml:space="preserve"> and Medicaid.  They continue to receive services from the local health department and their pediatrician.  Both children are physically healthy with no special needs.  </w:t>
      </w:r>
    </w:p>
    <w:p w:rsidR="00DE3D5D" w:rsidRDefault="00DE3D5D" w:rsidP="00DE3D5D">
      <w:pPr>
        <w:autoSpaceDE w:val="0"/>
        <w:autoSpaceDN w:val="0"/>
        <w:adjustRightInd w:val="0"/>
        <w:ind w:left="360"/>
        <w:rPr>
          <w:rFonts w:ascii="Arial" w:hAnsi="Arial" w:cs="Arial"/>
          <w:b/>
          <w:sz w:val="20"/>
          <w:szCs w:val="20"/>
        </w:rPr>
      </w:pPr>
    </w:p>
    <w:p w:rsidR="00003DAE" w:rsidRPr="00DE3D5D" w:rsidRDefault="00DE3D5D" w:rsidP="00003DAE">
      <w:pPr>
        <w:numPr>
          <w:ilvl w:val="0"/>
          <w:numId w:val="4"/>
        </w:numPr>
        <w:tabs>
          <w:tab w:val="clear" w:pos="720"/>
          <w:tab w:val="num" w:pos="360"/>
        </w:tabs>
        <w:autoSpaceDE w:val="0"/>
        <w:autoSpaceDN w:val="0"/>
        <w:adjustRightInd w:val="0"/>
        <w:ind w:left="360"/>
        <w:rPr>
          <w:rFonts w:ascii="Arial" w:hAnsi="Arial" w:cs="Arial"/>
          <w:b/>
          <w:sz w:val="20"/>
          <w:szCs w:val="20"/>
        </w:rPr>
      </w:pPr>
      <w:r w:rsidRPr="00DE3D5D">
        <w:rPr>
          <w:rFonts w:ascii="Arial" w:hAnsi="Arial" w:cs="Arial"/>
          <w:b/>
          <w:sz w:val="20"/>
          <w:szCs w:val="20"/>
        </w:rPr>
        <w:t xml:space="preserve"> What is the caregiver’s plan for appropriate child</w:t>
      </w:r>
      <w:r w:rsidR="00E76391">
        <w:rPr>
          <w:rFonts w:ascii="Arial" w:hAnsi="Arial" w:cs="Arial"/>
          <w:b/>
          <w:sz w:val="20"/>
          <w:szCs w:val="20"/>
        </w:rPr>
        <w:t xml:space="preserve"> </w:t>
      </w:r>
      <w:r w:rsidRPr="00DE3D5D">
        <w:rPr>
          <w:rFonts w:ascii="Arial" w:hAnsi="Arial" w:cs="Arial"/>
          <w:b/>
          <w:sz w:val="20"/>
          <w:szCs w:val="20"/>
        </w:rPr>
        <w:t xml:space="preserve">care after school, while the caregiver works, etc.? </w:t>
      </w:r>
    </w:p>
    <w:p w:rsidR="00DE3D5D" w:rsidRPr="008A327B" w:rsidRDefault="00D446F0" w:rsidP="00C26903">
      <w:pPr>
        <w:autoSpaceDE w:val="0"/>
        <w:autoSpaceDN w:val="0"/>
        <w:adjustRightInd w:val="0"/>
        <w:rPr>
          <w:rFonts w:ascii="Arial" w:hAnsi="Arial" w:cs="Arial"/>
          <w:sz w:val="20"/>
          <w:szCs w:val="20"/>
        </w:rPr>
      </w:pPr>
      <w:r w:rsidRPr="008A327B">
        <w:rPr>
          <w:rFonts w:ascii="Arial" w:hAnsi="Arial" w:cs="Arial"/>
          <w:sz w:val="20"/>
          <w:szCs w:val="20"/>
        </w:rPr>
        <w:lastRenderedPageBreak/>
        <w:t>As stated above in #1</w:t>
      </w:r>
      <w:r w:rsidR="005555BE" w:rsidRPr="008A327B">
        <w:rPr>
          <w:rFonts w:ascii="Arial" w:hAnsi="Arial" w:cs="Arial"/>
          <w:sz w:val="20"/>
          <w:szCs w:val="20"/>
        </w:rPr>
        <w:t>,</w:t>
      </w:r>
      <w:r w:rsidRPr="008A327B">
        <w:rPr>
          <w:rFonts w:ascii="Arial" w:hAnsi="Arial" w:cs="Arial"/>
          <w:sz w:val="20"/>
          <w:szCs w:val="20"/>
        </w:rPr>
        <w:t xml:space="preserve"> Wanda will come to the home and keep the children </w:t>
      </w:r>
      <w:r w:rsidR="001F5BF4">
        <w:rPr>
          <w:rFonts w:ascii="Arial" w:hAnsi="Arial" w:cs="Arial"/>
          <w:sz w:val="20"/>
          <w:szCs w:val="20"/>
        </w:rPr>
        <w:t>after school</w:t>
      </w:r>
      <w:r w:rsidR="007254DE" w:rsidRPr="008A327B">
        <w:rPr>
          <w:rFonts w:ascii="Arial" w:hAnsi="Arial" w:cs="Arial"/>
          <w:sz w:val="20"/>
          <w:szCs w:val="20"/>
        </w:rPr>
        <w:t xml:space="preserve"> </w:t>
      </w:r>
      <w:r w:rsidRPr="008A327B">
        <w:rPr>
          <w:rFonts w:ascii="Arial" w:hAnsi="Arial" w:cs="Arial"/>
          <w:sz w:val="20"/>
          <w:szCs w:val="20"/>
        </w:rPr>
        <w:t xml:space="preserve">while Betty works.  Betty states she </w:t>
      </w:r>
      <w:r w:rsidR="007254DE" w:rsidRPr="008A327B">
        <w:rPr>
          <w:rFonts w:ascii="Arial" w:hAnsi="Arial" w:cs="Arial"/>
          <w:sz w:val="20"/>
          <w:szCs w:val="20"/>
        </w:rPr>
        <w:t>will not need child care until summer. She reports that during the summer, she would like to enroll the children in a part time day camp.</w:t>
      </w:r>
      <w:r w:rsidR="008A327B" w:rsidRPr="008A327B">
        <w:rPr>
          <w:rFonts w:ascii="Arial" w:hAnsi="Arial" w:cs="Arial"/>
          <w:sz w:val="20"/>
          <w:szCs w:val="20"/>
        </w:rPr>
        <w:t xml:space="preserve">  SSW will make a DCC-85 Child Care Assistance Referral for the summer program.</w:t>
      </w:r>
      <w:r w:rsidR="007254DE" w:rsidRPr="008A327B">
        <w:rPr>
          <w:rFonts w:ascii="Arial" w:hAnsi="Arial" w:cs="Arial"/>
          <w:sz w:val="20"/>
          <w:szCs w:val="20"/>
        </w:rPr>
        <w:t xml:space="preserve"> </w:t>
      </w:r>
      <w:r w:rsidRPr="008A327B">
        <w:rPr>
          <w:rFonts w:ascii="Arial" w:hAnsi="Arial" w:cs="Arial"/>
          <w:sz w:val="20"/>
          <w:szCs w:val="20"/>
        </w:rPr>
        <w:t xml:space="preserve"> </w:t>
      </w:r>
    </w:p>
    <w:p w:rsidR="007254DE" w:rsidRDefault="007254DE" w:rsidP="007254DE">
      <w:pPr>
        <w:autoSpaceDE w:val="0"/>
        <w:autoSpaceDN w:val="0"/>
        <w:adjustRightInd w:val="0"/>
        <w:ind w:firstLine="360"/>
        <w:rPr>
          <w:rFonts w:ascii="Arial" w:hAnsi="Arial" w:cs="Arial"/>
          <w:b/>
          <w:sz w:val="20"/>
          <w:szCs w:val="20"/>
        </w:rPr>
      </w:pPr>
    </w:p>
    <w:p w:rsidR="00BF3A2B" w:rsidRDefault="00BF3A2B" w:rsidP="00BF3A2B">
      <w:pPr>
        <w:autoSpaceDE w:val="0"/>
        <w:autoSpaceDN w:val="0"/>
        <w:adjustRightInd w:val="0"/>
        <w:ind w:left="360"/>
        <w:rPr>
          <w:rFonts w:ascii="Arial" w:hAnsi="Arial" w:cs="Arial"/>
          <w:b/>
          <w:sz w:val="20"/>
          <w:szCs w:val="20"/>
        </w:rPr>
      </w:pPr>
    </w:p>
    <w:p w:rsidR="00BF3A2B" w:rsidRPr="0004091A" w:rsidRDefault="00BF3A2B" w:rsidP="0004091A">
      <w:pPr>
        <w:numPr>
          <w:ilvl w:val="0"/>
          <w:numId w:val="4"/>
        </w:numPr>
        <w:tabs>
          <w:tab w:val="clear" w:pos="720"/>
          <w:tab w:val="num" w:pos="360"/>
        </w:tabs>
        <w:autoSpaceDE w:val="0"/>
        <w:autoSpaceDN w:val="0"/>
        <w:adjustRightInd w:val="0"/>
        <w:ind w:left="360"/>
        <w:rPr>
          <w:rFonts w:ascii="Arial" w:hAnsi="Arial" w:cs="Arial"/>
          <w:b/>
          <w:sz w:val="20"/>
          <w:szCs w:val="20"/>
        </w:rPr>
      </w:pPr>
      <w:r>
        <w:rPr>
          <w:rFonts w:ascii="Arial" w:hAnsi="Arial" w:cs="Arial"/>
          <w:b/>
          <w:sz w:val="20"/>
          <w:szCs w:val="20"/>
        </w:rPr>
        <w:t>Describe the caregiver’s: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Comments</w:t>
      </w:r>
    </w:p>
    <w:tbl>
      <w:tblPr>
        <w:tblW w:w="13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7128"/>
      </w:tblGrid>
      <w:tr w:rsidR="00BF3A2B" w:rsidRPr="008F4E4E" w:rsidTr="00625C4C">
        <w:trPr>
          <w:jc w:val="center"/>
        </w:trPr>
        <w:tc>
          <w:tcPr>
            <w:tcW w:w="6768" w:type="dxa"/>
            <w:shd w:val="clear" w:color="auto" w:fill="auto"/>
          </w:tcPr>
          <w:p w:rsidR="00BF3A2B" w:rsidRPr="008F4E4E" w:rsidRDefault="00BF3A2B" w:rsidP="008F4E4E">
            <w:pPr>
              <w:autoSpaceDE w:val="0"/>
              <w:autoSpaceDN w:val="0"/>
              <w:adjustRightInd w:val="0"/>
              <w:rPr>
                <w:rFonts w:ascii="Arial" w:hAnsi="Arial" w:cs="Arial"/>
                <w:b/>
                <w:sz w:val="20"/>
                <w:szCs w:val="20"/>
              </w:rPr>
            </w:pPr>
            <w:r w:rsidRPr="008F4E4E">
              <w:rPr>
                <w:rFonts w:ascii="Arial" w:hAnsi="Arial" w:cs="Arial"/>
                <w:b/>
                <w:sz w:val="20"/>
                <w:szCs w:val="20"/>
              </w:rPr>
              <w:t>Access to transportation in order to attend medical and mental health appointments, parent and sibling visitation, school, etc.</w:t>
            </w:r>
          </w:p>
          <w:p w:rsidR="00BF3A2B" w:rsidRPr="008F4E4E" w:rsidRDefault="00BF3A2B" w:rsidP="008F4E4E">
            <w:pPr>
              <w:autoSpaceDE w:val="0"/>
              <w:autoSpaceDN w:val="0"/>
              <w:adjustRightInd w:val="0"/>
              <w:rPr>
                <w:rFonts w:ascii="Arial" w:hAnsi="Arial" w:cs="Arial"/>
                <w:b/>
                <w:sz w:val="20"/>
                <w:szCs w:val="20"/>
              </w:rPr>
            </w:pPr>
          </w:p>
        </w:tc>
        <w:tc>
          <w:tcPr>
            <w:tcW w:w="7128" w:type="dxa"/>
            <w:shd w:val="clear" w:color="auto" w:fill="auto"/>
          </w:tcPr>
          <w:p w:rsidR="00625C4C" w:rsidRPr="008F4E4E" w:rsidRDefault="00A32F9B" w:rsidP="001F5BF4">
            <w:pPr>
              <w:autoSpaceDE w:val="0"/>
              <w:autoSpaceDN w:val="0"/>
              <w:adjustRightInd w:val="0"/>
              <w:rPr>
                <w:rFonts w:ascii="Arial" w:hAnsi="Arial" w:cs="Arial"/>
                <w:b/>
                <w:sz w:val="20"/>
                <w:szCs w:val="20"/>
              </w:rPr>
            </w:pPr>
            <w:r>
              <w:rPr>
                <w:rFonts w:ascii="Arial" w:hAnsi="Arial" w:cs="Arial"/>
                <w:sz w:val="20"/>
                <w:szCs w:val="20"/>
              </w:rPr>
              <w:t xml:space="preserve">Both grandparents have vehicles with full </w:t>
            </w:r>
            <w:r w:rsidR="001F5BF4">
              <w:rPr>
                <w:rFonts w:ascii="Arial" w:hAnsi="Arial" w:cs="Arial"/>
                <w:sz w:val="20"/>
                <w:szCs w:val="20"/>
              </w:rPr>
              <w:t xml:space="preserve">insurance </w:t>
            </w:r>
            <w:r>
              <w:rPr>
                <w:rFonts w:ascii="Arial" w:hAnsi="Arial" w:cs="Arial"/>
                <w:sz w:val="20"/>
                <w:szCs w:val="20"/>
              </w:rPr>
              <w:t xml:space="preserve">coverage. </w:t>
            </w:r>
            <w:r w:rsidR="001F5BF4">
              <w:rPr>
                <w:rFonts w:ascii="Arial" w:hAnsi="Arial" w:cs="Arial"/>
                <w:sz w:val="20"/>
                <w:szCs w:val="20"/>
              </w:rPr>
              <w:t xml:space="preserve"> </w:t>
            </w:r>
            <w:r>
              <w:rPr>
                <w:rFonts w:ascii="Arial" w:hAnsi="Arial" w:cs="Arial"/>
                <w:sz w:val="20"/>
                <w:szCs w:val="20"/>
              </w:rPr>
              <w:t xml:space="preserve">Both grandparents understand and agree to transport the children to and from necessary appointments, school and visitations. </w:t>
            </w:r>
            <w:r w:rsidR="001F5BF4">
              <w:rPr>
                <w:rFonts w:ascii="Arial" w:hAnsi="Arial" w:cs="Arial"/>
                <w:sz w:val="20"/>
                <w:szCs w:val="20"/>
              </w:rPr>
              <w:t xml:space="preserve"> </w:t>
            </w:r>
            <w:r>
              <w:rPr>
                <w:rFonts w:ascii="Arial" w:hAnsi="Arial" w:cs="Arial"/>
                <w:sz w:val="20"/>
                <w:szCs w:val="20"/>
              </w:rPr>
              <w:t>Wanda does not drive with the children</w:t>
            </w:r>
            <w:r w:rsidR="001F5BF4">
              <w:rPr>
                <w:rFonts w:ascii="Arial" w:hAnsi="Arial" w:cs="Arial"/>
                <w:sz w:val="20"/>
                <w:szCs w:val="20"/>
              </w:rPr>
              <w:t>, but she can call Betty and/</w:t>
            </w:r>
            <w:r>
              <w:rPr>
                <w:rFonts w:ascii="Arial" w:hAnsi="Arial" w:cs="Arial"/>
                <w:sz w:val="20"/>
                <w:szCs w:val="20"/>
              </w:rPr>
              <w:t xml:space="preserve">or 911 if there is an emergency.  There is also a neighbor across the street that is at home during the day that Wanda can call if she needs assistance. </w:t>
            </w:r>
            <w:r w:rsidR="001F5BF4">
              <w:rPr>
                <w:rFonts w:ascii="Arial" w:hAnsi="Arial" w:cs="Arial"/>
                <w:sz w:val="20"/>
                <w:szCs w:val="20"/>
              </w:rPr>
              <w:t xml:space="preserve"> </w:t>
            </w:r>
          </w:p>
        </w:tc>
      </w:tr>
      <w:tr w:rsidR="00BF3A2B" w:rsidRPr="008F4E4E" w:rsidTr="00625C4C">
        <w:trPr>
          <w:jc w:val="center"/>
        </w:trPr>
        <w:tc>
          <w:tcPr>
            <w:tcW w:w="6768" w:type="dxa"/>
            <w:shd w:val="clear" w:color="auto" w:fill="auto"/>
          </w:tcPr>
          <w:p w:rsidR="00BF3A2B" w:rsidRPr="008F4E4E" w:rsidRDefault="00DE3D5D" w:rsidP="008F4E4E">
            <w:pPr>
              <w:autoSpaceDE w:val="0"/>
              <w:autoSpaceDN w:val="0"/>
              <w:adjustRightInd w:val="0"/>
              <w:rPr>
                <w:rFonts w:ascii="Arial" w:hAnsi="Arial" w:cs="Arial"/>
                <w:b/>
                <w:sz w:val="20"/>
                <w:szCs w:val="20"/>
              </w:rPr>
            </w:pPr>
            <w:r>
              <w:rPr>
                <w:rFonts w:ascii="Arial" w:hAnsi="Arial" w:cs="Arial"/>
                <w:b/>
                <w:sz w:val="20"/>
                <w:szCs w:val="20"/>
              </w:rPr>
              <w:t>Access to communication devices</w:t>
            </w:r>
            <w:r w:rsidR="00BF3A2B" w:rsidRPr="008F4E4E">
              <w:rPr>
                <w:rFonts w:ascii="Arial" w:hAnsi="Arial" w:cs="Arial"/>
                <w:b/>
                <w:sz w:val="20"/>
                <w:szCs w:val="20"/>
              </w:rPr>
              <w:t xml:space="preserve"> (phone, email, </w:t>
            </w:r>
            <w:r w:rsidR="00456C5C" w:rsidRPr="008F4E4E">
              <w:rPr>
                <w:rFonts w:ascii="Arial" w:hAnsi="Arial" w:cs="Arial"/>
                <w:b/>
                <w:sz w:val="20"/>
                <w:szCs w:val="20"/>
              </w:rPr>
              <w:t>etc.</w:t>
            </w:r>
            <w:r w:rsidR="00BF3A2B" w:rsidRPr="008F4E4E">
              <w:rPr>
                <w:rFonts w:ascii="Arial" w:hAnsi="Arial" w:cs="Arial"/>
                <w:b/>
                <w:sz w:val="20"/>
                <w:szCs w:val="20"/>
              </w:rPr>
              <w:t>).</w:t>
            </w:r>
          </w:p>
          <w:p w:rsidR="00BF3A2B" w:rsidRPr="008F4E4E" w:rsidRDefault="00BF3A2B" w:rsidP="008F4E4E">
            <w:pPr>
              <w:autoSpaceDE w:val="0"/>
              <w:autoSpaceDN w:val="0"/>
              <w:adjustRightInd w:val="0"/>
              <w:rPr>
                <w:rFonts w:ascii="Arial" w:hAnsi="Arial" w:cs="Arial"/>
                <w:b/>
                <w:sz w:val="20"/>
                <w:szCs w:val="20"/>
              </w:rPr>
            </w:pPr>
          </w:p>
        </w:tc>
        <w:tc>
          <w:tcPr>
            <w:tcW w:w="7128" w:type="dxa"/>
            <w:shd w:val="clear" w:color="auto" w:fill="auto"/>
          </w:tcPr>
          <w:p w:rsidR="00625C4C" w:rsidRPr="008F4E4E" w:rsidRDefault="00A32F9B" w:rsidP="001F5BF4">
            <w:pPr>
              <w:autoSpaceDE w:val="0"/>
              <w:autoSpaceDN w:val="0"/>
              <w:adjustRightInd w:val="0"/>
              <w:rPr>
                <w:rFonts w:ascii="Arial" w:hAnsi="Arial" w:cs="Arial"/>
                <w:b/>
                <w:sz w:val="20"/>
                <w:szCs w:val="20"/>
              </w:rPr>
            </w:pPr>
            <w:r>
              <w:rPr>
                <w:rFonts w:ascii="Arial" w:hAnsi="Arial" w:cs="Arial"/>
                <w:sz w:val="20"/>
                <w:szCs w:val="20"/>
              </w:rPr>
              <w:t>Both grandparents have cell phones as well as a land</w:t>
            </w:r>
            <w:r w:rsidR="00544DD1">
              <w:rPr>
                <w:rFonts w:ascii="Arial" w:hAnsi="Arial" w:cs="Arial"/>
                <w:sz w:val="20"/>
                <w:szCs w:val="20"/>
              </w:rPr>
              <w:t xml:space="preserve"> </w:t>
            </w:r>
            <w:r>
              <w:rPr>
                <w:rFonts w:ascii="Arial" w:hAnsi="Arial" w:cs="Arial"/>
                <w:sz w:val="20"/>
                <w:szCs w:val="20"/>
              </w:rPr>
              <w:t xml:space="preserve">line phone.  Betty Childs has access to email on her cell phone. </w:t>
            </w:r>
          </w:p>
        </w:tc>
      </w:tr>
      <w:tr w:rsidR="00BF3A2B" w:rsidRPr="008F4E4E" w:rsidTr="00625C4C">
        <w:trPr>
          <w:jc w:val="center"/>
        </w:trPr>
        <w:tc>
          <w:tcPr>
            <w:tcW w:w="6768" w:type="dxa"/>
            <w:shd w:val="clear" w:color="auto" w:fill="auto"/>
          </w:tcPr>
          <w:p w:rsidR="00BF3A2B" w:rsidRPr="008F4E4E" w:rsidRDefault="00BF3A2B" w:rsidP="008F4E4E">
            <w:pPr>
              <w:autoSpaceDE w:val="0"/>
              <w:autoSpaceDN w:val="0"/>
              <w:adjustRightInd w:val="0"/>
              <w:rPr>
                <w:rFonts w:ascii="Arial" w:hAnsi="Arial" w:cs="Arial"/>
                <w:b/>
                <w:sz w:val="20"/>
                <w:szCs w:val="20"/>
              </w:rPr>
            </w:pPr>
            <w:r w:rsidRPr="008F4E4E">
              <w:rPr>
                <w:rFonts w:ascii="Arial" w:hAnsi="Arial" w:cs="Arial"/>
                <w:b/>
                <w:sz w:val="20"/>
                <w:szCs w:val="20"/>
              </w:rPr>
              <w:t>Access to emergency services.</w:t>
            </w:r>
          </w:p>
        </w:tc>
        <w:tc>
          <w:tcPr>
            <w:tcW w:w="7128" w:type="dxa"/>
            <w:shd w:val="clear" w:color="auto" w:fill="auto"/>
          </w:tcPr>
          <w:p w:rsidR="00625C4C" w:rsidRPr="00A32F9B" w:rsidRDefault="00A32F9B" w:rsidP="008A327B">
            <w:pPr>
              <w:autoSpaceDE w:val="0"/>
              <w:autoSpaceDN w:val="0"/>
              <w:adjustRightInd w:val="0"/>
              <w:rPr>
                <w:rFonts w:ascii="Arial" w:hAnsi="Arial" w:cs="Arial"/>
                <w:sz w:val="20"/>
                <w:szCs w:val="20"/>
              </w:rPr>
            </w:pPr>
            <w:r w:rsidRPr="00A32F9B">
              <w:rPr>
                <w:rFonts w:ascii="Arial" w:hAnsi="Arial" w:cs="Arial"/>
                <w:sz w:val="20"/>
                <w:szCs w:val="20"/>
              </w:rPr>
              <w:t xml:space="preserve">Grandparents reside within city limits and are approximately 15 minutes from the nearest local hospital. </w:t>
            </w:r>
            <w:r w:rsidR="001F5BF4">
              <w:rPr>
                <w:rFonts w:ascii="Arial" w:hAnsi="Arial" w:cs="Arial"/>
                <w:sz w:val="20"/>
                <w:szCs w:val="20"/>
              </w:rPr>
              <w:t xml:space="preserve"> </w:t>
            </w:r>
            <w:r w:rsidRPr="00A32F9B">
              <w:rPr>
                <w:rFonts w:ascii="Arial" w:hAnsi="Arial" w:cs="Arial"/>
                <w:sz w:val="20"/>
                <w:szCs w:val="20"/>
              </w:rPr>
              <w:t>The home has access to two cell phones and one land</w:t>
            </w:r>
            <w:r w:rsidR="00544DD1">
              <w:rPr>
                <w:rFonts w:ascii="Arial" w:hAnsi="Arial" w:cs="Arial"/>
                <w:sz w:val="20"/>
                <w:szCs w:val="20"/>
              </w:rPr>
              <w:t xml:space="preserve"> </w:t>
            </w:r>
            <w:r w:rsidRPr="00A32F9B">
              <w:rPr>
                <w:rFonts w:ascii="Arial" w:hAnsi="Arial" w:cs="Arial"/>
                <w:sz w:val="20"/>
                <w:szCs w:val="20"/>
              </w:rPr>
              <w:t xml:space="preserve">line phone to contact 911 in case of an emergency. </w:t>
            </w:r>
            <w:r w:rsidR="001F5BF4">
              <w:rPr>
                <w:rFonts w:ascii="Arial" w:hAnsi="Arial" w:cs="Arial"/>
                <w:sz w:val="20"/>
                <w:szCs w:val="20"/>
              </w:rPr>
              <w:t xml:space="preserve"> </w:t>
            </w:r>
            <w:r w:rsidRPr="00A32F9B">
              <w:rPr>
                <w:rFonts w:ascii="Arial" w:hAnsi="Arial" w:cs="Arial"/>
                <w:sz w:val="20"/>
                <w:szCs w:val="20"/>
              </w:rPr>
              <w:t xml:space="preserve">Grandparents have also expressed a formal fire plan with the children in case of fire. </w:t>
            </w:r>
          </w:p>
        </w:tc>
      </w:tr>
      <w:tr w:rsidR="00BF3A2B" w:rsidRPr="008F4E4E" w:rsidTr="00625C4C">
        <w:trPr>
          <w:jc w:val="center"/>
        </w:trPr>
        <w:tc>
          <w:tcPr>
            <w:tcW w:w="6768" w:type="dxa"/>
            <w:shd w:val="clear" w:color="auto" w:fill="auto"/>
          </w:tcPr>
          <w:p w:rsidR="00BF3A2B" w:rsidRPr="008F4E4E" w:rsidRDefault="00BF3A2B" w:rsidP="008F4E4E">
            <w:pPr>
              <w:autoSpaceDE w:val="0"/>
              <w:autoSpaceDN w:val="0"/>
              <w:adjustRightInd w:val="0"/>
              <w:rPr>
                <w:rFonts w:ascii="Arial" w:hAnsi="Arial" w:cs="Arial"/>
                <w:b/>
                <w:sz w:val="20"/>
                <w:szCs w:val="20"/>
              </w:rPr>
            </w:pPr>
            <w:r w:rsidRPr="008F4E4E">
              <w:rPr>
                <w:rFonts w:ascii="Arial" w:hAnsi="Arial" w:cs="Arial"/>
                <w:b/>
                <w:sz w:val="20"/>
                <w:szCs w:val="20"/>
              </w:rPr>
              <w:t xml:space="preserve">Knowledge of the process to enroll the child in school, transfer benefits provided through the Division of Family Support (DFS), etc. </w:t>
            </w:r>
          </w:p>
        </w:tc>
        <w:tc>
          <w:tcPr>
            <w:tcW w:w="7128" w:type="dxa"/>
            <w:shd w:val="clear" w:color="auto" w:fill="auto"/>
          </w:tcPr>
          <w:p w:rsidR="007254DE" w:rsidRPr="008F4E4E" w:rsidRDefault="00A32F9B" w:rsidP="00EC1733">
            <w:pPr>
              <w:autoSpaceDE w:val="0"/>
              <w:autoSpaceDN w:val="0"/>
              <w:adjustRightInd w:val="0"/>
              <w:rPr>
                <w:rFonts w:ascii="Arial" w:hAnsi="Arial" w:cs="Arial"/>
                <w:b/>
                <w:sz w:val="20"/>
                <w:szCs w:val="20"/>
              </w:rPr>
            </w:pPr>
            <w:r>
              <w:rPr>
                <w:rFonts w:ascii="Arial" w:hAnsi="Arial" w:cs="Arial"/>
                <w:sz w:val="20"/>
                <w:szCs w:val="20"/>
              </w:rPr>
              <w:t xml:space="preserve">Both grandparent appear knowledgeable of how to access and apply for </w:t>
            </w:r>
            <w:r w:rsidR="00EC1733">
              <w:rPr>
                <w:rFonts w:ascii="Arial" w:hAnsi="Arial" w:cs="Arial"/>
                <w:sz w:val="20"/>
                <w:szCs w:val="20"/>
              </w:rPr>
              <w:t>Division of F</w:t>
            </w:r>
            <w:r>
              <w:rPr>
                <w:rFonts w:ascii="Arial" w:hAnsi="Arial" w:cs="Arial"/>
                <w:sz w:val="20"/>
                <w:szCs w:val="20"/>
              </w:rPr>
              <w:t xml:space="preserve">amily </w:t>
            </w:r>
            <w:r w:rsidR="00EC1733">
              <w:rPr>
                <w:rFonts w:ascii="Arial" w:hAnsi="Arial" w:cs="Arial"/>
                <w:sz w:val="20"/>
                <w:szCs w:val="20"/>
              </w:rPr>
              <w:t>S</w:t>
            </w:r>
            <w:r>
              <w:rPr>
                <w:rFonts w:ascii="Arial" w:hAnsi="Arial" w:cs="Arial"/>
                <w:sz w:val="20"/>
                <w:szCs w:val="20"/>
              </w:rPr>
              <w:t xml:space="preserve">upport benefits via office appointment and the hotline. </w:t>
            </w:r>
          </w:p>
        </w:tc>
      </w:tr>
    </w:tbl>
    <w:p w:rsidR="00DE3D5D" w:rsidRDefault="00DE3D5D" w:rsidP="00DE3D5D">
      <w:pPr>
        <w:autoSpaceDE w:val="0"/>
        <w:autoSpaceDN w:val="0"/>
        <w:adjustRightInd w:val="0"/>
        <w:rPr>
          <w:rFonts w:ascii="Arial" w:hAnsi="Arial" w:cs="Arial"/>
          <w:b/>
          <w:sz w:val="20"/>
          <w:szCs w:val="20"/>
        </w:rPr>
      </w:pPr>
    </w:p>
    <w:p w:rsidR="00D40C88" w:rsidRPr="0004091A" w:rsidRDefault="00DE3D5D" w:rsidP="00DE3D5D">
      <w:pPr>
        <w:autoSpaceDE w:val="0"/>
        <w:autoSpaceDN w:val="0"/>
        <w:adjustRightInd w:val="0"/>
        <w:rPr>
          <w:rFonts w:ascii="Arial" w:hAnsi="Arial" w:cs="Arial"/>
          <w:b/>
          <w:sz w:val="20"/>
          <w:szCs w:val="20"/>
        </w:rPr>
      </w:pPr>
      <w:r>
        <w:rPr>
          <w:rFonts w:ascii="Arial" w:hAnsi="Arial" w:cs="Arial"/>
          <w:b/>
          <w:sz w:val="20"/>
          <w:szCs w:val="20"/>
        </w:rPr>
        <w:t xml:space="preserve">5. </w:t>
      </w:r>
      <w:r w:rsidR="00BF3A2B">
        <w:rPr>
          <w:rFonts w:ascii="Arial" w:hAnsi="Arial" w:cs="Arial"/>
          <w:b/>
          <w:sz w:val="20"/>
          <w:szCs w:val="20"/>
        </w:rPr>
        <w:t xml:space="preserve">Describe the caregiver’s understanding of the policy requirements </w:t>
      </w:r>
      <w:r w:rsidR="0004091A">
        <w:rPr>
          <w:rFonts w:ascii="Arial" w:hAnsi="Arial" w:cs="Arial"/>
          <w:b/>
          <w:sz w:val="20"/>
          <w:szCs w:val="20"/>
        </w:rPr>
        <w:t xml:space="preserve">and expectations for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5"/>
        <w:gridCol w:w="6985"/>
      </w:tblGrid>
      <w:tr w:rsidR="00D40C88" w:rsidRPr="008F4E4E" w:rsidTr="00C24E9D">
        <w:tc>
          <w:tcPr>
            <w:tcW w:w="6787" w:type="dxa"/>
            <w:shd w:val="clear" w:color="auto" w:fill="auto"/>
          </w:tcPr>
          <w:p w:rsidR="00D40C88" w:rsidRPr="008F4E4E" w:rsidRDefault="00D40C88" w:rsidP="008F4E4E">
            <w:pPr>
              <w:autoSpaceDE w:val="0"/>
              <w:autoSpaceDN w:val="0"/>
              <w:adjustRightInd w:val="0"/>
              <w:rPr>
                <w:rFonts w:ascii="Arial" w:hAnsi="Arial" w:cs="Arial"/>
                <w:b/>
                <w:sz w:val="20"/>
                <w:szCs w:val="20"/>
              </w:rPr>
            </w:pPr>
            <w:r w:rsidRPr="008F4E4E">
              <w:rPr>
                <w:rFonts w:ascii="Arial" w:hAnsi="Arial" w:cs="Arial"/>
                <w:b/>
                <w:sz w:val="20"/>
                <w:szCs w:val="20"/>
              </w:rPr>
              <w:t>Providing full-time care for the child</w:t>
            </w:r>
            <w:r w:rsidR="00AC30FB">
              <w:rPr>
                <w:rFonts w:ascii="Arial" w:hAnsi="Arial" w:cs="Arial"/>
                <w:b/>
                <w:sz w:val="20"/>
                <w:szCs w:val="20"/>
              </w:rPr>
              <w:t>.</w:t>
            </w:r>
          </w:p>
        </w:tc>
        <w:tc>
          <w:tcPr>
            <w:tcW w:w="7091" w:type="dxa"/>
            <w:shd w:val="clear" w:color="auto" w:fill="auto"/>
          </w:tcPr>
          <w:p w:rsidR="00D40C88" w:rsidRPr="008F4E4E" w:rsidRDefault="00ED39DB" w:rsidP="00EC1733">
            <w:pPr>
              <w:autoSpaceDE w:val="0"/>
              <w:autoSpaceDN w:val="0"/>
              <w:adjustRightInd w:val="0"/>
              <w:rPr>
                <w:rFonts w:ascii="Arial" w:hAnsi="Arial" w:cs="Arial"/>
                <w:b/>
                <w:sz w:val="20"/>
                <w:szCs w:val="20"/>
              </w:rPr>
            </w:pPr>
            <w:r w:rsidRPr="00A32F9B">
              <w:rPr>
                <w:rFonts w:ascii="Arial" w:hAnsi="Arial" w:cs="Arial"/>
                <w:sz w:val="20"/>
                <w:szCs w:val="20"/>
              </w:rPr>
              <w:t xml:space="preserve">Betty and Bob </w:t>
            </w:r>
            <w:r>
              <w:rPr>
                <w:rFonts w:ascii="Arial" w:hAnsi="Arial" w:cs="Arial"/>
                <w:sz w:val="20"/>
                <w:szCs w:val="20"/>
              </w:rPr>
              <w:t xml:space="preserve">report they </w:t>
            </w:r>
            <w:r w:rsidRPr="00A32F9B">
              <w:rPr>
                <w:rFonts w:ascii="Arial" w:hAnsi="Arial" w:cs="Arial"/>
                <w:sz w:val="20"/>
                <w:szCs w:val="20"/>
              </w:rPr>
              <w:t>love the children and are willing to take whatever steps are necessary to ensure they provide for their needs.</w:t>
            </w:r>
            <w:r w:rsidR="00544DD1">
              <w:rPr>
                <w:rFonts w:ascii="Arial" w:hAnsi="Arial" w:cs="Arial"/>
                <w:sz w:val="20"/>
                <w:szCs w:val="20"/>
              </w:rPr>
              <w:t xml:space="preserve">  </w:t>
            </w:r>
            <w:r w:rsidR="00EC1733">
              <w:rPr>
                <w:rFonts w:ascii="Arial" w:hAnsi="Arial" w:cs="Arial"/>
                <w:sz w:val="20"/>
                <w:szCs w:val="20"/>
              </w:rPr>
              <w:t>T</w:t>
            </w:r>
            <w:r w:rsidR="00544DD1">
              <w:rPr>
                <w:rFonts w:ascii="Arial" w:hAnsi="Arial" w:cs="Arial"/>
                <w:sz w:val="20"/>
                <w:szCs w:val="20"/>
              </w:rPr>
              <w:t>hey are willing to care for the children on a long-term basis if needed.</w:t>
            </w:r>
          </w:p>
        </w:tc>
      </w:tr>
      <w:tr w:rsidR="00D40C88" w:rsidRPr="008F4E4E" w:rsidTr="00C24E9D">
        <w:tc>
          <w:tcPr>
            <w:tcW w:w="6787" w:type="dxa"/>
            <w:shd w:val="clear" w:color="auto" w:fill="auto"/>
          </w:tcPr>
          <w:p w:rsidR="00D40C88" w:rsidRPr="008F4E4E" w:rsidRDefault="00D40C88" w:rsidP="008F4E4E">
            <w:pPr>
              <w:autoSpaceDE w:val="0"/>
              <w:autoSpaceDN w:val="0"/>
              <w:adjustRightInd w:val="0"/>
              <w:rPr>
                <w:rFonts w:ascii="Arial" w:hAnsi="Arial" w:cs="Arial"/>
                <w:b/>
                <w:sz w:val="20"/>
                <w:szCs w:val="20"/>
              </w:rPr>
            </w:pPr>
            <w:r w:rsidRPr="008F4E4E">
              <w:rPr>
                <w:rFonts w:ascii="Arial" w:hAnsi="Arial" w:cs="Arial"/>
                <w:b/>
                <w:sz w:val="20"/>
                <w:szCs w:val="20"/>
              </w:rPr>
              <w:t>Ensuring school attendance (if age appropriate)</w:t>
            </w:r>
            <w:r w:rsidR="00AC30FB">
              <w:rPr>
                <w:rFonts w:ascii="Arial" w:hAnsi="Arial" w:cs="Arial"/>
                <w:b/>
                <w:sz w:val="20"/>
                <w:szCs w:val="20"/>
              </w:rPr>
              <w:t>.</w:t>
            </w:r>
          </w:p>
        </w:tc>
        <w:tc>
          <w:tcPr>
            <w:tcW w:w="7091" w:type="dxa"/>
            <w:shd w:val="clear" w:color="auto" w:fill="auto"/>
          </w:tcPr>
          <w:p w:rsidR="00543D64" w:rsidRPr="00543D64" w:rsidRDefault="003A7B69" w:rsidP="00EC1733">
            <w:pPr>
              <w:autoSpaceDE w:val="0"/>
              <w:autoSpaceDN w:val="0"/>
              <w:adjustRightInd w:val="0"/>
              <w:rPr>
                <w:rFonts w:ascii="Arial" w:hAnsi="Arial" w:cs="Arial"/>
                <w:sz w:val="20"/>
                <w:szCs w:val="20"/>
              </w:rPr>
            </w:pPr>
            <w:r w:rsidRPr="00543D64">
              <w:rPr>
                <w:rFonts w:ascii="Arial" w:hAnsi="Arial" w:cs="Arial"/>
                <w:sz w:val="20"/>
                <w:szCs w:val="20"/>
              </w:rPr>
              <w:t xml:space="preserve">The grandparents are aware </w:t>
            </w:r>
            <w:r w:rsidR="001F5BF4">
              <w:rPr>
                <w:rFonts w:ascii="Arial" w:hAnsi="Arial" w:cs="Arial"/>
                <w:sz w:val="20"/>
                <w:szCs w:val="20"/>
              </w:rPr>
              <w:t xml:space="preserve">of school attendance requirements </w:t>
            </w:r>
            <w:r w:rsidRPr="00543D64">
              <w:rPr>
                <w:rFonts w:ascii="Arial" w:hAnsi="Arial" w:cs="Arial"/>
                <w:sz w:val="20"/>
                <w:szCs w:val="20"/>
              </w:rPr>
              <w:t xml:space="preserve">and willing to ensure the children attend school daily. </w:t>
            </w:r>
            <w:r w:rsidR="001F5BF4">
              <w:rPr>
                <w:rFonts w:ascii="Arial" w:hAnsi="Arial" w:cs="Arial"/>
                <w:sz w:val="20"/>
                <w:szCs w:val="20"/>
              </w:rPr>
              <w:t xml:space="preserve"> </w:t>
            </w:r>
            <w:r w:rsidRPr="00543D64">
              <w:rPr>
                <w:rFonts w:ascii="Arial" w:hAnsi="Arial" w:cs="Arial"/>
                <w:sz w:val="20"/>
                <w:szCs w:val="20"/>
              </w:rPr>
              <w:t>They report knowledge that the children used to miss school</w:t>
            </w:r>
            <w:r w:rsidR="001F5BF4">
              <w:rPr>
                <w:rFonts w:ascii="Arial" w:hAnsi="Arial" w:cs="Arial"/>
                <w:sz w:val="20"/>
                <w:szCs w:val="20"/>
              </w:rPr>
              <w:t>,</w:t>
            </w:r>
            <w:r w:rsidRPr="00543D64">
              <w:rPr>
                <w:rFonts w:ascii="Arial" w:hAnsi="Arial" w:cs="Arial"/>
                <w:sz w:val="20"/>
                <w:szCs w:val="20"/>
              </w:rPr>
              <w:t xml:space="preserve"> and they do not want that to continue. </w:t>
            </w:r>
          </w:p>
        </w:tc>
      </w:tr>
      <w:tr w:rsidR="00D40C88" w:rsidRPr="008F4E4E" w:rsidTr="00C24E9D">
        <w:tc>
          <w:tcPr>
            <w:tcW w:w="6787" w:type="dxa"/>
            <w:shd w:val="clear" w:color="auto" w:fill="auto"/>
          </w:tcPr>
          <w:p w:rsidR="00D40C88" w:rsidRPr="008F4E4E" w:rsidRDefault="00D40C88" w:rsidP="008F4E4E">
            <w:pPr>
              <w:autoSpaceDE w:val="0"/>
              <w:autoSpaceDN w:val="0"/>
              <w:adjustRightInd w:val="0"/>
              <w:rPr>
                <w:rFonts w:ascii="Arial" w:hAnsi="Arial" w:cs="Arial"/>
                <w:b/>
                <w:sz w:val="20"/>
                <w:szCs w:val="20"/>
              </w:rPr>
            </w:pPr>
            <w:r w:rsidRPr="008F4E4E">
              <w:rPr>
                <w:rFonts w:ascii="Arial" w:hAnsi="Arial" w:cs="Arial"/>
                <w:b/>
                <w:sz w:val="20"/>
                <w:szCs w:val="20"/>
              </w:rPr>
              <w:t>Participating in child’s case plan</w:t>
            </w:r>
            <w:r w:rsidR="00AC30FB">
              <w:rPr>
                <w:rFonts w:ascii="Arial" w:hAnsi="Arial" w:cs="Arial"/>
                <w:b/>
                <w:sz w:val="20"/>
                <w:szCs w:val="20"/>
              </w:rPr>
              <w:t>.</w:t>
            </w:r>
          </w:p>
        </w:tc>
        <w:tc>
          <w:tcPr>
            <w:tcW w:w="7091" w:type="dxa"/>
            <w:shd w:val="clear" w:color="auto" w:fill="auto"/>
          </w:tcPr>
          <w:p w:rsidR="00ED39DB" w:rsidRPr="008F4E4E" w:rsidRDefault="003A7B69" w:rsidP="008A327B">
            <w:pPr>
              <w:tabs>
                <w:tab w:val="num" w:pos="360"/>
              </w:tabs>
              <w:autoSpaceDE w:val="0"/>
              <w:autoSpaceDN w:val="0"/>
              <w:adjustRightInd w:val="0"/>
              <w:rPr>
                <w:rFonts w:ascii="Arial" w:hAnsi="Arial" w:cs="Arial"/>
                <w:b/>
                <w:sz w:val="20"/>
                <w:szCs w:val="20"/>
              </w:rPr>
            </w:pPr>
            <w:r>
              <w:rPr>
                <w:rFonts w:ascii="Arial" w:hAnsi="Arial" w:cs="Arial"/>
                <w:sz w:val="20"/>
                <w:szCs w:val="20"/>
              </w:rPr>
              <w:t xml:space="preserve">SSC discussed DCBS policy and procedures with the relatives.  They understand they must participate in the child’s case plan </w:t>
            </w:r>
            <w:r w:rsidRPr="008A327B">
              <w:rPr>
                <w:rFonts w:ascii="Arial" w:hAnsi="Arial" w:cs="Arial"/>
                <w:sz w:val="20"/>
                <w:szCs w:val="20"/>
              </w:rPr>
              <w:t xml:space="preserve">and </w:t>
            </w:r>
            <w:r w:rsidR="00544DD1" w:rsidRPr="008A327B">
              <w:rPr>
                <w:rFonts w:ascii="Arial" w:hAnsi="Arial" w:cs="Arial"/>
                <w:sz w:val="20"/>
                <w:szCs w:val="20"/>
              </w:rPr>
              <w:t>will have assigned tasks to ensure the children’s needs are met.</w:t>
            </w:r>
          </w:p>
        </w:tc>
      </w:tr>
      <w:tr w:rsidR="00D40C88" w:rsidRPr="008F4E4E" w:rsidTr="00C24E9D">
        <w:tc>
          <w:tcPr>
            <w:tcW w:w="6787" w:type="dxa"/>
            <w:shd w:val="clear" w:color="auto" w:fill="auto"/>
          </w:tcPr>
          <w:p w:rsidR="00D40C88" w:rsidRPr="008F4E4E" w:rsidRDefault="00D40C88" w:rsidP="008F4E4E">
            <w:pPr>
              <w:autoSpaceDE w:val="0"/>
              <w:autoSpaceDN w:val="0"/>
              <w:adjustRightInd w:val="0"/>
              <w:rPr>
                <w:rFonts w:ascii="Arial" w:hAnsi="Arial" w:cs="Arial"/>
                <w:b/>
                <w:sz w:val="20"/>
                <w:szCs w:val="20"/>
              </w:rPr>
            </w:pPr>
            <w:r w:rsidRPr="008F4E4E">
              <w:rPr>
                <w:rFonts w:ascii="Arial" w:hAnsi="Arial" w:cs="Arial"/>
                <w:b/>
                <w:sz w:val="20"/>
                <w:szCs w:val="20"/>
              </w:rPr>
              <w:t>Attending court</w:t>
            </w:r>
            <w:r w:rsidR="00AC30FB">
              <w:rPr>
                <w:rFonts w:ascii="Arial" w:hAnsi="Arial" w:cs="Arial"/>
                <w:b/>
                <w:sz w:val="20"/>
                <w:szCs w:val="20"/>
              </w:rPr>
              <w:t>.</w:t>
            </w:r>
          </w:p>
        </w:tc>
        <w:tc>
          <w:tcPr>
            <w:tcW w:w="7091" w:type="dxa"/>
            <w:shd w:val="clear" w:color="auto" w:fill="auto"/>
          </w:tcPr>
          <w:p w:rsidR="00D40C88" w:rsidRPr="008F4E4E" w:rsidRDefault="00544DD1" w:rsidP="008A327B">
            <w:pPr>
              <w:tabs>
                <w:tab w:val="num" w:pos="360"/>
              </w:tabs>
              <w:autoSpaceDE w:val="0"/>
              <w:autoSpaceDN w:val="0"/>
              <w:adjustRightInd w:val="0"/>
              <w:rPr>
                <w:rFonts w:ascii="Arial" w:hAnsi="Arial" w:cs="Arial"/>
                <w:b/>
                <w:sz w:val="20"/>
                <w:szCs w:val="20"/>
              </w:rPr>
            </w:pPr>
            <w:r>
              <w:rPr>
                <w:rFonts w:ascii="Arial" w:hAnsi="Arial" w:cs="Arial"/>
                <w:sz w:val="20"/>
                <w:szCs w:val="20"/>
              </w:rPr>
              <w:t>The relatives will attend FTM</w:t>
            </w:r>
            <w:r w:rsidR="00ED39DB">
              <w:rPr>
                <w:rFonts w:ascii="Arial" w:hAnsi="Arial" w:cs="Arial"/>
                <w:sz w:val="20"/>
                <w:szCs w:val="20"/>
              </w:rPr>
              <w:t>s and any court hearings deemed necessary.  They are willing to assume permanent custody of the children if it is necessary.  They both feel it would be best for the children to be raised by their mother and father</w:t>
            </w:r>
            <w:r>
              <w:rPr>
                <w:rFonts w:ascii="Arial" w:hAnsi="Arial" w:cs="Arial"/>
                <w:sz w:val="20"/>
                <w:szCs w:val="20"/>
              </w:rPr>
              <w:t>,</w:t>
            </w:r>
            <w:r w:rsidR="00ED39DB">
              <w:rPr>
                <w:rFonts w:ascii="Arial" w:hAnsi="Arial" w:cs="Arial"/>
                <w:sz w:val="20"/>
                <w:szCs w:val="20"/>
              </w:rPr>
              <w:t xml:space="preserve"> but if that is not possible, they will raise them. </w:t>
            </w:r>
          </w:p>
        </w:tc>
      </w:tr>
      <w:tr w:rsidR="00D40C88" w:rsidRPr="008F4E4E" w:rsidTr="00C24E9D">
        <w:tc>
          <w:tcPr>
            <w:tcW w:w="6787" w:type="dxa"/>
            <w:shd w:val="clear" w:color="auto" w:fill="auto"/>
          </w:tcPr>
          <w:p w:rsidR="00D40C88" w:rsidRPr="008F4E4E" w:rsidRDefault="00D40C88" w:rsidP="008F4E4E">
            <w:pPr>
              <w:autoSpaceDE w:val="0"/>
              <w:autoSpaceDN w:val="0"/>
              <w:adjustRightInd w:val="0"/>
              <w:rPr>
                <w:rFonts w:ascii="Arial" w:hAnsi="Arial" w:cs="Arial"/>
                <w:b/>
                <w:sz w:val="20"/>
                <w:szCs w:val="20"/>
              </w:rPr>
            </w:pPr>
            <w:r w:rsidRPr="008F4E4E">
              <w:rPr>
                <w:rFonts w:ascii="Arial" w:hAnsi="Arial" w:cs="Arial"/>
                <w:b/>
                <w:sz w:val="20"/>
                <w:szCs w:val="20"/>
              </w:rPr>
              <w:t>Protecting the child from abuse and neglect</w:t>
            </w:r>
            <w:r w:rsidR="00AC30FB">
              <w:rPr>
                <w:rFonts w:ascii="Arial" w:hAnsi="Arial" w:cs="Arial"/>
                <w:b/>
                <w:sz w:val="20"/>
                <w:szCs w:val="20"/>
              </w:rPr>
              <w:t>.</w:t>
            </w:r>
          </w:p>
        </w:tc>
        <w:tc>
          <w:tcPr>
            <w:tcW w:w="7091" w:type="dxa"/>
            <w:shd w:val="clear" w:color="auto" w:fill="auto"/>
          </w:tcPr>
          <w:p w:rsidR="00ED39DB" w:rsidRPr="008F4E4E" w:rsidRDefault="00ED39DB" w:rsidP="008A327B">
            <w:pPr>
              <w:autoSpaceDE w:val="0"/>
              <w:autoSpaceDN w:val="0"/>
              <w:adjustRightInd w:val="0"/>
              <w:rPr>
                <w:rFonts w:ascii="Arial" w:hAnsi="Arial" w:cs="Arial"/>
                <w:b/>
                <w:sz w:val="20"/>
                <w:szCs w:val="20"/>
              </w:rPr>
            </w:pPr>
            <w:r>
              <w:rPr>
                <w:rFonts w:ascii="Arial" w:hAnsi="Arial" w:cs="Arial"/>
                <w:sz w:val="20"/>
                <w:szCs w:val="20"/>
              </w:rPr>
              <w:t xml:space="preserve">The relatives state they are willing to protect the children from any unsupervised contact with the birth parents and will </w:t>
            </w:r>
            <w:r w:rsidR="00544DD1">
              <w:rPr>
                <w:rFonts w:ascii="Arial" w:hAnsi="Arial" w:cs="Arial"/>
                <w:sz w:val="20"/>
                <w:szCs w:val="20"/>
              </w:rPr>
              <w:t xml:space="preserve">ensure that the children are not </w:t>
            </w:r>
            <w:r>
              <w:rPr>
                <w:rFonts w:ascii="Arial" w:hAnsi="Arial" w:cs="Arial"/>
                <w:sz w:val="20"/>
                <w:szCs w:val="20"/>
              </w:rPr>
              <w:t xml:space="preserve">exposed to abusive or neglectful situations. </w:t>
            </w:r>
            <w:r w:rsidR="00544DD1">
              <w:rPr>
                <w:rFonts w:ascii="Arial" w:hAnsi="Arial" w:cs="Arial"/>
                <w:sz w:val="20"/>
                <w:szCs w:val="20"/>
              </w:rPr>
              <w:t xml:space="preserve"> </w:t>
            </w:r>
            <w:r>
              <w:rPr>
                <w:rFonts w:ascii="Arial" w:hAnsi="Arial" w:cs="Arial"/>
                <w:sz w:val="20"/>
                <w:szCs w:val="20"/>
              </w:rPr>
              <w:t>SSC discussed different types of abuse and ne</w:t>
            </w:r>
            <w:r w:rsidR="00544DD1">
              <w:rPr>
                <w:rFonts w:ascii="Arial" w:hAnsi="Arial" w:cs="Arial"/>
                <w:sz w:val="20"/>
                <w:szCs w:val="20"/>
              </w:rPr>
              <w:t>glect</w:t>
            </w:r>
            <w:r>
              <w:rPr>
                <w:rFonts w:ascii="Arial" w:hAnsi="Arial" w:cs="Arial"/>
                <w:sz w:val="20"/>
                <w:szCs w:val="20"/>
              </w:rPr>
              <w:t xml:space="preserve"> situations</w:t>
            </w:r>
            <w:r w:rsidR="00544DD1">
              <w:rPr>
                <w:rFonts w:ascii="Arial" w:hAnsi="Arial" w:cs="Arial"/>
                <w:sz w:val="20"/>
                <w:szCs w:val="20"/>
              </w:rPr>
              <w:t>,</w:t>
            </w:r>
            <w:r>
              <w:rPr>
                <w:rFonts w:ascii="Arial" w:hAnsi="Arial" w:cs="Arial"/>
                <w:sz w:val="20"/>
                <w:szCs w:val="20"/>
              </w:rPr>
              <w:t xml:space="preserve"> and relatives reported understanding. </w:t>
            </w:r>
          </w:p>
        </w:tc>
      </w:tr>
      <w:tr w:rsidR="00D40C88" w:rsidRPr="008F4E4E" w:rsidTr="00C24E9D">
        <w:tc>
          <w:tcPr>
            <w:tcW w:w="6787" w:type="dxa"/>
            <w:shd w:val="clear" w:color="auto" w:fill="auto"/>
          </w:tcPr>
          <w:p w:rsidR="00D40C88" w:rsidRPr="008F4E4E" w:rsidRDefault="00D40C88" w:rsidP="008F4E4E">
            <w:pPr>
              <w:autoSpaceDE w:val="0"/>
              <w:autoSpaceDN w:val="0"/>
              <w:adjustRightInd w:val="0"/>
              <w:rPr>
                <w:rFonts w:ascii="Arial" w:hAnsi="Arial" w:cs="Arial"/>
                <w:b/>
                <w:sz w:val="20"/>
                <w:szCs w:val="20"/>
              </w:rPr>
            </w:pPr>
            <w:r w:rsidRPr="008F4E4E">
              <w:rPr>
                <w:rFonts w:ascii="Arial" w:hAnsi="Arial" w:cs="Arial"/>
                <w:b/>
                <w:sz w:val="20"/>
                <w:szCs w:val="20"/>
              </w:rPr>
              <w:t>Monthly home visits with SSW</w:t>
            </w:r>
            <w:r w:rsidR="00AC30FB">
              <w:rPr>
                <w:rFonts w:ascii="Arial" w:hAnsi="Arial" w:cs="Arial"/>
                <w:b/>
                <w:sz w:val="20"/>
                <w:szCs w:val="20"/>
              </w:rPr>
              <w:t>.</w:t>
            </w:r>
          </w:p>
        </w:tc>
        <w:tc>
          <w:tcPr>
            <w:tcW w:w="7091" w:type="dxa"/>
            <w:shd w:val="clear" w:color="auto" w:fill="auto"/>
          </w:tcPr>
          <w:p w:rsidR="00ED39DB" w:rsidRPr="008F4E4E" w:rsidRDefault="00ED39DB" w:rsidP="008A327B">
            <w:pPr>
              <w:autoSpaceDE w:val="0"/>
              <w:autoSpaceDN w:val="0"/>
              <w:adjustRightInd w:val="0"/>
              <w:rPr>
                <w:rFonts w:ascii="Arial" w:hAnsi="Arial" w:cs="Arial"/>
                <w:b/>
                <w:sz w:val="20"/>
                <w:szCs w:val="20"/>
              </w:rPr>
            </w:pPr>
            <w:r>
              <w:rPr>
                <w:rFonts w:ascii="Arial" w:hAnsi="Arial" w:cs="Arial"/>
                <w:sz w:val="20"/>
                <w:szCs w:val="20"/>
              </w:rPr>
              <w:t xml:space="preserve">Betty expresses concerns regarding monthly home visits and her work schedule. SSC discussed that home visits can be scheduled around her work </w:t>
            </w:r>
            <w:r w:rsidRPr="007254DE">
              <w:rPr>
                <w:rFonts w:ascii="Arial" w:hAnsi="Arial" w:cs="Arial"/>
                <w:sz w:val="20"/>
                <w:szCs w:val="20"/>
              </w:rPr>
              <w:t>schedule</w:t>
            </w:r>
            <w:r w:rsidR="00544DD1" w:rsidRPr="007254DE">
              <w:rPr>
                <w:rFonts w:ascii="Arial" w:hAnsi="Arial" w:cs="Arial"/>
                <w:sz w:val="20"/>
                <w:szCs w:val="20"/>
              </w:rPr>
              <w:t xml:space="preserve"> to which Betty was appreciative</w:t>
            </w:r>
            <w:r w:rsidRPr="007254DE">
              <w:rPr>
                <w:rFonts w:ascii="Arial" w:hAnsi="Arial" w:cs="Arial"/>
                <w:sz w:val="20"/>
                <w:szCs w:val="20"/>
              </w:rPr>
              <w:t xml:space="preserve">.  </w:t>
            </w:r>
          </w:p>
        </w:tc>
      </w:tr>
      <w:tr w:rsidR="00D40C88" w:rsidRPr="008F4E4E" w:rsidTr="00C24E9D">
        <w:tc>
          <w:tcPr>
            <w:tcW w:w="6787" w:type="dxa"/>
            <w:shd w:val="clear" w:color="auto" w:fill="auto"/>
          </w:tcPr>
          <w:p w:rsidR="00D40C88" w:rsidRPr="008F4E4E" w:rsidRDefault="00D40C88" w:rsidP="008F4E4E">
            <w:pPr>
              <w:autoSpaceDE w:val="0"/>
              <w:autoSpaceDN w:val="0"/>
              <w:adjustRightInd w:val="0"/>
              <w:rPr>
                <w:rFonts w:ascii="Arial" w:hAnsi="Arial" w:cs="Arial"/>
                <w:b/>
                <w:sz w:val="20"/>
                <w:szCs w:val="20"/>
              </w:rPr>
            </w:pPr>
            <w:r w:rsidRPr="008F4E4E">
              <w:rPr>
                <w:rFonts w:ascii="Arial" w:hAnsi="Arial" w:cs="Arial"/>
                <w:b/>
                <w:sz w:val="20"/>
                <w:szCs w:val="20"/>
              </w:rPr>
              <w:t>Partnership with parents and their right to visitation</w:t>
            </w:r>
            <w:r w:rsidR="00AC30FB">
              <w:rPr>
                <w:rFonts w:ascii="Arial" w:hAnsi="Arial" w:cs="Arial"/>
                <w:b/>
                <w:sz w:val="20"/>
                <w:szCs w:val="20"/>
              </w:rPr>
              <w:t>.</w:t>
            </w:r>
          </w:p>
        </w:tc>
        <w:tc>
          <w:tcPr>
            <w:tcW w:w="7091" w:type="dxa"/>
            <w:shd w:val="clear" w:color="auto" w:fill="auto"/>
          </w:tcPr>
          <w:p w:rsidR="00D40C88" w:rsidRPr="008F4E4E" w:rsidRDefault="00ED39DB" w:rsidP="001F5BF4">
            <w:pPr>
              <w:autoSpaceDE w:val="0"/>
              <w:autoSpaceDN w:val="0"/>
              <w:adjustRightInd w:val="0"/>
              <w:rPr>
                <w:rFonts w:ascii="Arial" w:hAnsi="Arial" w:cs="Arial"/>
                <w:b/>
                <w:sz w:val="20"/>
                <w:szCs w:val="20"/>
              </w:rPr>
            </w:pPr>
            <w:r w:rsidRPr="008A327B">
              <w:rPr>
                <w:rFonts w:ascii="Arial" w:hAnsi="Arial" w:cs="Arial"/>
                <w:sz w:val="20"/>
                <w:szCs w:val="20"/>
              </w:rPr>
              <w:t xml:space="preserve">The relatives </w:t>
            </w:r>
            <w:r w:rsidR="00543D64" w:rsidRPr="008A327B">
              <w:rPr>
                <w:rFonts w:ascii="Arial" w:hAnsi="Arial" w:cs="Arial"/>
                <w:sz w:val="20"/>
                <w:szCs w:val="20"/>
              </w:rPr>
              <w:t>state they will abide by any visi</w:t>
            </w:r>
            <w:r w:rsidR="001F5BF4">
              <w:rPr>
                <w:rFonts w:ascii="Arial" w:hAnsi="Arial" w:cs="Arial"/>
                <w:sz w:val="20"/>
                <w:szCs w:val="20"/>
              </w:rPr>
              <w:t>tation schedule that is arranged</w:t>
            </w:r>
            <w:r w:rsidR="007254DE" w:rsidRPr="008A327B">
              <w:rPr>
                <w:rFonts w:ascii="Arial" w:hAnsi="Arial" w:cs="Arial"/>
                <w:sz w:val="20"/>
                <w:szCs w:val="20"/>
              </w:rPr>
              <w:t xml:space="preserve">. </w:t>
            </w:r>
            <w:r w:rsidR="001F5BF4">
              <w:rPr>
                <w:rFonts w:ascii="Arial" w:hAnsi="Arial" w:cs="Arial"/>
                <w:sz w:val="20"/>
                <w:szCs w:val="20"/>
              </w:rPr>
              <w:t xml:space="preserve"> </w:t>
            </w:r>
            <w:r w:rsidR="007254DE" w:rsidRPr="008A327B">
              <w:rPr>
                <w:rFonts w:ascii="Arial" w:hAnsi="Arial" w:cs="Arial"/>
                <w:sz w:val="20"/>
                <w:szCs w:val="20"/>
              </w:rPr>
              <w:t>The relatives also express</w:t>
            </w:r>
            <w:r w:rsidR="008A327B" w:rsidRPr="008A327B">
              <w:rPr>
                <w:rFonts w:ascii="Arial" w:hAnsi="Arial" w:cs="Arial"/>
                <w:sz w:val="20"/>
                <w:szCs w:val="20"/>
              </w:rPr>
              <w:t>ed</w:t>
            </w:r>
            <w:r w:rsidR="007254DE" w:rsidRPr="008A327B">
              <w:rPr>
                <w:rFonts w:ascii="Arial" w:hAnsi="Arial" w:cs="Arial"/>
                <w:sz w:val="20"/>
                <w:szCs w:val="20"/>
              </w:rPr>
              <w:t xml:space="preserve"> concerns that</w:t>
            </w:r>
            <w:r w:rsidR="008A327B" w:rsidRPr="008A327B">
              <w:rPr>
                <w:rFonts w:ascii="Arial" w:hAnsi="Arial" w:cs="Arial"/>
                <w:sz w:val="20"/>
                <w:szCs w:val="20"/>
              </w:rPr>
              <w:t xml:space="preserve"> </w:t>
            </w:r>
            <w:r w:rsidR="001F5BF4">
              <w:rPr>
                <w:rFonts w:ascii="Arial" w:hAnsi="Arial" w:cs="Arial"/>
                <w:sz w:val="20"/>
                <w:szCs w:val="20"/>
              </w:rPr>
              <w:t xml:space="preserve">the </w:t>
            </w:r>
            <w:r w:rsidR="008A327B" w:rsidRPr="008A327B">
              <w:rPr>
                <w:rFonts w:ascii="Arial" w:hAnsi="Arial" w:cs="Arial"/>
                <w:sz w:val="20"/>
                <w:szCs w:val="20"/>
              </w:rPr>
              <w:t>parents will not attend</w:t>
            </w:r>
            <w:r w:rsidR="007254DE" w:rsidRPr="008A327B">
              <w:rPr>
                <w:rFonts w:ascii="Arial" w:hAnsi="Arial" w:cs="Arial"/>
                <w:sz w:val="20"/>
                <w:szCs w:val="20"/>
              </w:rPr>
              <w:t xml:space="preserve"> the visitation</w:t>
            </w:r>
            <w:r w:rsidR="008A327B" w:rsidRPr="008A327B">
              <w:rPr>
                <w:rFonts w:ascii="Arial" w:hAnsi="Arial" w:cs="Arial"/>
                <w:sz w:val="20"/>
                <w:szCs w:val="20"/>
              </w:rPr>
              <w:t>s</w:t>
            </w:r>
            <w:r w:rsidR="007254DE" w:rsidRPr="008A327B">
              <w:rPr>
                <w:rFonts w:ascii="Arial" w:hAnsi="Arial" w:cs="Arial"/>
                <w:sz w:val="20"/>
                <w:szCs w:val="20"/>
              </w:rPr>
              <w:t xml:space="preserve"> consistent</w:t>
            </w:r>
            <w:r w:rsidR="008A327B" w:rsidRPr="008A327B">
              <w:rPr>
                <w:rFonts w:ascii="Arial" w:hAnsi="Arial" w:cs="Arial"/>
                <w:sz w:val="20"/>
                <w:szCs w:val="20"/>
              </w:rPr>
              <w:t>ly</w:t>
            </w:r>
            <w:r w:rsidR="007254DE" w:rsidRPr="008A327B">
              <w:rPr>
                <w:rFonts w:ascii="Arial" w:hAnsi="Arial" w:cs="Arial"/>
                <w:sz w:val="20"/>
                <w:szCs w:val="20"/>
              </w:rPr>
              <w:t xml:space="preserve"> and worr</w:t>
            </w:r>
            <w:r w:rsidR="008A327B" w:rsidRPr="008A327B">
              <w:rPr>
                <w:rFonts w:ascii="Arial" w:hAnsi="Arial" w:cs="Arial"/>
                <w:sz w:val="20"/>
                <w:szCs w:val="20"/>
              </w:rPr>
              <w:t>ied</w:t>
            </w:r>
            <w:r w:rsidR="007254DE" w:rsidRPr="008A327B">
              <w:rPr>
                <w:rFonts w:ascii="Arial" w:hAnsi="Arial" w:cs="Arial"/>
                <w:sz w:val="20"/>
                <w:szCs w:val="20"/>
              </w:rPr>
              <w:t xml:space="preserve"> that this will be confusing for </w:t>
            </w:r>
            <w:r w:rsidR="007254DE" w:rsidRPr="008A327B">
              <w:rPr>
                <w:rFonts w:ascii="Arial" w:hAnsi="Arial" w:cs="Arial"/>
                <w:sz w:val="20"/>
                <w:szCs w:val="20"/>
              </w:rPr>
              <w:lastRenderedPageBreak/>
              <w:t xml:space="preserve">the children. </w:t>
            </w:r>
            <w:r w:rsidR="001F5BF4">
              <w:rPr>
                <w:rFonts w:ascii="Arial" w:hAnsi="Arial" w:cs="Arial"/>
                <w:sz w:val="20"/>
                <w:szCs w:val="20"/>
              </w:rPr>
              <w:t xml:space="preserve"> </w:t>
            </w:r>
            <w:r w:rsidR="007254DE" w:rsidRPr="008A327B">
              <w:rPr>
                <w:rFonts w:ascii="Arial" w:hAnsi="Arial" w:cs="Arial"/>
                <w:sz w:val="20"/>
                <w:szCs w:val="20"/>
              </w:rPr>
              <w:t xml:space="preserve">SSC explained policy and procedure regarding parental visitation and requested </w:t>
            </w:r>
            <w:r w:rsidR="008C149E" w:rsidRPr="008A327B">
              <w:rPr>
                <w:rFonts w:ascii="Arial" w:hAnsi="Arial" w:cs="Arial"/>
                <w:sz w:val="20"/>
                <w:szCs w:val="20"/>
              </w:rPr>
              <w:t>the</w:t>
            </w:r>
            <w:r w:rsidR="007254DE" w:rsidRPr="008A327B">
              <w:rPr>
                <w:rFonts w:ascii="Arial" w:hAnsi="Arial" w:cs="Arial"/>
                <w:sz w:val="20"/>
                <w:szCs w:val="20"/>
              </w:rPr>
              <w:t xml:space="preserve"> relative to </w:t>
            </w:r>
            <w:r w:rsidR="008C149E" w:rsidRPr="008A327B">
              <w:rPr>
                <w:rFonts w:ascii="Arial" w:hAnsi="Arial" w:cs="Arial"/>
                <w:sz w:val="20"/>
                <w:szCs w:val="20"/>
              </w:rPr>
              <w:t>contact</w:t>
            </w:r>
            <w:r w:rsidR="007254DE" w:rsidRPr="008A327B">
              <w:rPr>
                <w:rFonts w:ascii="Arial" w:hAnsi="Arial" w:cs="Arial"/>
                <w:sz w:val="20"/>
                <w:szCs w:val="20"/>
              </w:rPr>
              <w:t xml:space="preserve"> the SSC </w:t>
            </w:r>
            <w:r w:rsidR="008C149E" w:rsidRPr="008A327B">
              <w:rPr>
                <w:rFonts w:ascii="Arial" w:hAnsi="Arial" w:cs="Arial"/>
                <w:sz w:val="20"/>
                <w:szCs w:val="20"/>
              </w:rPr>
              <w:t>with</w:t>
            </w:r>
            <w:r w:rsidR="007254DE" w:rsidRPr="008A327B">
              <w:rPr>
                <w:rFonts w:ascii="Arial" w:hAnsi="Arial" w:cs="Arial"/>
                <w:sz w:val="20"/>
                <w:szCs w:val="20"/>
              </w:rPr>
              <w:t xml:space="preserve"> any problems that arise from the children in regards to the visitation. </w:t>
            </w:r>
            <w:r w:rsidR="00543D64" w:rsidRPr="008A327B">
              <w:rPr>
                <w:rFonts w:ascii="Arial" w:hAnsi="Arial" w:cs="Arial"/>
                <w:sz w:val="20"/>
                <w:szCs w:val="20"/>
              </w:rPr>
              <w:t xml:space="preserve"> </w:t>
            </w:r>
          </w:p>
        </w:tc>
      </w:tr>
      <w:tr w:rsidR="00D40C88" w:rsidRPr="008F4E4E" w:rsidTr="00C24E9D">
        <w:tc>
          <w:tcPr>
            <w:tcW w:w="6787" w:type="dxa"/>
            <w:shd w:val="clear" w:color="auto" w:fill="auto"/>
          </w:tcPr>
          <w:p w:rsidR="00D40C88" w:rsidRPr="008F4E4E" w:rsidRDefault="00D40C88" w:rsidP="008F4E4E">
            <w:pPr>
              <w:autoSpaceDE w:val="0"/>
              <w:autoSpaceDN w:val="0"/>
              <w:adjustRightInd w:val="0"/>
              <w:rPr>
                <w:rFonts w:ascii="Arial" w:hAnsi="Arial" w:cs="Arial"/>
                <w:b/>
                <w:sz w:val="20"/>
                <w:szCs w:val="20"/>
              </w:rPr>
            </w:pPr>
            <w:r w:rsidRPr="008F4E4E">
              <w:rPr>
                <w:rFonts w:ascii="Arial" w:hAnsi="Arial" w:cs="Arial"/>
                <w:b/>
                <w:sz w:val="20"/>
                <w:szCs w:val="20"/>
              </w:rPr>
              <w:lastRenderedPageBreak/>
              <w:t>Maintaining other family connections</w:t>
            </w:r>
            <w:r w:rsidR="00AC30FB">
              <w:rPr>
                <w:rFonts w:ascii="Arial" w:hAnsi="Arial" w:cs="Arial"/>
                <w:b/>
                <w:sz w:val="20"/>
                <w:szCs w:val="20"/>
              </w:rPr>
              <w:t>.</w:t>
            </w:r>
          </w:p>
        </w:tc>
        <w:tc>
          <w:tcPr>
            <w:tcW w:w="7091" w:type="dxa"/>
            <w:shd w:val="clear" w:color="auto" w:fill="auto"/>
          </w:tcPr>
          <w:p w:rsidR="00D40C88" w:rsidRPr="008F4E4E" w:rsidRDefault="00ED39DB" w:rsidP="008A327B">
            <w:pPr>
              <w:autoSpaceDE w:val="0"/>
              <w:autoSpaceDN w:val="0"/>
              <w:adjustRightInd w:val="0"/>
              <w:rPr>
                <w:rFonts w:ascii="Arial" w:hAnsi="Arial" w:cs="Arial"/>
                <w:b/>
                <w:sz w:val="20"/>
                <w:szCs w:val="20"/>
              </w:rPr>
            </w:pPr>
            <w:r>
              <w:rPr>
                <w:rFonts w:ascii="Arial" w:hAnsi="Arial" w:cs="Arial"/>
                <w:sz w:val="20"/>
                <w:szCs w:val="20"/>
              </w:rPr>
              <w:t>The relatives have a great relationship with extended family members.  They have a lot of family that reside in the same area</w:t>
            </w:r>
            <w:r w:rsidR="00544DD1">
              <w:rPr>
                <w:rFonts w:ascii="Arial" w:hAnsi="Arial" w:cs="Arial"/>
                <w:sz w:val="20"/>
                <w:szCs w:val="20"/>
              </w:rPr>
              <w:t>,</w:t>
            </w:r>
            <w:r>
              <w:rPr>
                <w:rFonts w:ascii="Arial" w:hAnsi="Arial" w:cs="Arial"/>
                <w:sz w:val="20"/>
                <w:szCs w:val="20"/>
              </w:rPr>
              <w:t xml:space="preserve"> and they visit frequently.  </w:t>
            </w:r>
          </w:p>
        </w:tc>
      </w:tr>
      <w:tr w:rsidR="00D40C88" w:rsidRPr="008F4E4E" w:rsidTr="00C24E9D">
        <w:tc>
          <w:tcPr>
            <w:tcW w:w="6787" w:type="dxa"/>
            <w:shd w:val="clear" w:color="auto" w:fill="auto"/>
          </w:tcPr>
          <w:p w:rsidR="00D40C88" w:rsidRPr="008F4E4E" w:rsidRDefault="00D40C88" w:rsidP="008F4E4E">
            <w:pPr>
              <w:autoSpaceDE w:val="0"/>
              <w:autoSpaceDN w:val="0"/>
              <w:adjustRightInd w:val="0"/>
              <w:rPr>
                <w:rFonts w:ascii="Arial" w:hAnsi="Arial" w:cs="Arial"/>
                <w:b/>
                <w:sz w:val="20"/>
                <w:szCs w:val="20"/>
              </w:rPr>
            </w:pPr>
            <w:r w:rsidRPr="008F4E4E">
              <w:rPr>
                <w:rFonts w:ascii="Arial" w:hAnsi="Arial" w:cs="Arial"/>
                <w:b/>
                <w:sz w:val="20"/>
                <w:szCs w:val="20"/>
              </w:rPr>
              <w:t xml:space="preserve">The requirements for DFS eligibility regarding parents living in the home, etc. </w:t>
            </w:r>
          </w:p>
        </w:tc>
        <w:tc>
          <w:tcPr>
            <w:tcW w:w="7091" w:type="dxa"/>
            <w:shd w:val="clear" w:color="auto" w:fill="auto"/>
          </w:tcPr>
          <w:p w:rsidR="00625C4C" w:rsidRPr="008F4E4E" w:rsidRDefault="00625C4C" w:rsidP="008A327B">
            <w:pPr>
              <w:autoSpaceDE w:val="0"/>
              <w:autoSpaceDN w:val="0"/>
              <w:adjustRightInd w:val="0"/>
              <w:rPr>
                <w:rFonts w:ascii="Arial" w:hAnsi="Arial" w:cs="Arial"/>
                <w:b/>
                <w:sz w:val="20"/>
                <w:szCs w:val="20"/>
              </w:rPr>
            </w:pPr>
            <w:r w:rsidRPr="00625C4C">
              <w:rPr>
                <w:rFonts w:ascii="Arial" w:hAnsi="Arial" w:cs="Arial"/>
                <w:sz w:val="20"/>
                <w:szCs w:val="20"/>
              </w:rPr>
              <w:t xml:space="preserve">The relatives understand that the parents are not allowed to reside in their home, nor are they allowed to spend the night in the home due to all visitation being supervised between the children and parents. </w:t>
            </w:r>
            <w:r w:rsidR="00544DD1">
              <w:rPr>
                <w:rFonts w:ascii="Arial" w:hAnsi="Arial" w:cs="Arial"/>
                <w:sz w:val="20"/>
                <w:szCs w:val="20"/>
              </w:rPr>
              <w:t xml:space="preserve"> </w:t>
            </w:r>
            <w:r w:rsidRPr="00625C4C">
              <w:rPr>
                <w:rFonts w:ascii="Arial" w:hAnsi="Arial" w:cs="Arial"/>
                <w:sz w:val="20"/>
                <w:szCs w:val="20"/>
              </w:rPr>
              <w:t>Relative</w:t>
            </w:r>
            <w:r w:rsidR="00544DD1">
              <w:rPr>
                <w:rFonts w:ascii="Arial" w:hAnsi="Arial" w:cs="Arial"/>
                <w:sz w:val="20"/>
                <w:szCs w:val="20"/>
              </w:rPr>
              <w:t>s</w:t>
            </w:r>
            <w:r w:rsidRPr="00625C4C">
              <w:rPr>
                <w:rFonts w:ascii="Arial" w:hAnsi="Arial" w:cs="Arial"/>
                <w:sz w:val="20"/>
                <w:szCs w:val="20"/>
              </w:rPr>
              <w:t xml:space="preserve"> report that the parents would not be allowed to reside in the home regardless due to their history of theft and substance misuse. </w:t>
            </w:r>
          </w:p>
        </w:tc>
      </w:tr>
    </w:tbl>
    <w:p w:rsidR="00DE3D5D" w:rsidRDefault="00DE3D5D" w:rsidP="00DE3D5D">
      <w:pPr>
        <w:autoSpaceDE w:val="0"/>
        <w:autoSpaceDN w:val="0"/>
        <w:adjustRightInd w:val="0"/>
        <w:rPr>
          <w:rFonts w:ascii="Arial" w:hAnsi="Arial" w:cs="Arial"/>
          <w:b/>
          <w:sz w:val="20"/>
          <w:szCs w:val="20"/>
        </w:rPr>
      </w:pPr>
    </w:p>
    <w:p w:rsidR="00DE3D5D" w:rsidRDefault="00DE3D5D" w:rsidP="00C24E9D">
      <w:pPr>
        <w:numPr>
          <w:ilvl w:val="0"/>
          <w:numId w:val="27"/>
        </w:numPr>
        <w:autoSpaceDE w:val="0"/>
        <w:autoSpaceDN w:val="0"/>
        <w:adjustRightInd w:val="0"/>
        <w:rPr>
          <w:rFonts w:ascii="Arial" w:hAnsi="Arial" w:cs="Arial"/>
          <w:b/>
          <w:sz w:val="20"/>
          <w:szCs w:val="20"/>
        </w:rPr>
      </w:pPr>
      <w:r>
        <w:rPr>
          <w:rFonts w:ascii="Arial" w:hAnsi="Arial" w:cs="Arial"/>
          <w:b/>
          <w:sz w:val="20"/>
          <w:szCs w:val="20"/>
        </w:rPr>
        <w:t>Discuss the current relationship and dynamics between the relative/fictive kin caregiver and the birth pa</w:t>
      </w:r>
      <w:r w:rsidR="00C24E9D">
        <w:rPr>
          <w:rFonts w:ascii="Arial" w:hAnsi="Arial" w:cs="Arial"/>
          <w:b/>
          <w:sz w:val="20"/>
          <w:szCs w:val="20"/>
        </w:rPr>
        <w:t xml:space="preserve">rents.  Discuss the caregiver’s          </w:t>
      </w:r>
      <w:r>
        <w:rPr>
          <w:rFonts w:ascii="Arial" w:hAnsi="Arial" w:cs="Arial"/>
          <w:b/>
          <w:sz w:val="20"/>
          <w:szCs w:val="20"/>
        </w:rPr>
        <w:t>plan for establishing boundaries</w:t>
      </w:r>
      <w:r w:rsidR="00AC30FB">
        <w:rPr>
          <w:rFonts w:ascii="Arial" w:hAnsi="Arial" w:cs="Arial"/>
          <w:b/>
          <w:sz w:val="20"/>
          <w:szCs w:val="20"/>
        </w:rPr>
        <w:t>,</w:t>
      </w:r>
      <w:r>
        <w:rPr>
          <w:rFonts w:ascii="Arial" w:hAnsi="Arial" w:cs="Arial"/>
          <w:b/>
          <w:sz w:val="20"/>
          <w:szCs w:val="20"/>
        </w:rPr>
        <w:t xml:space="preserve"> and discuss any concerns that may be present that would be a barrier to the partnership</w:t>
      </w:r>
      <w:r w:rsidR="00AC30FB">
        <w:rPr>
          <w:rFonts w:ascii="Arial" w:hAnsi="Arial" w:cs="Arial"/>
          <w:b/>
          <w:sz w:val="20"/>
          <w:szCs w:val="20"/>
        </w:rPr>
        <w:t>.</w:t>
      </w:r>
      <w:r w:rsidR="00544DD1">
        <w:rPr>
          <w:rFonts w:ascii="Arial" w:hAnsi="Arial" w:cs="Arial"/>
          <w:b/>
          <w:sz w:val="20"/>
          <w:szCs w:val="20"/>
        </w:rPr>
        <w:t xml:space="preserve">  </w:t>
      </w:r>
    </w:p>
    <w:p w:rsidR="008C149E" w:rsidRPr="008A327B" w:rsidRDefault="008C149E" w:rsidP="00C26903">
      <w:pPr>
        <w:autoSpaceDE w:val="0"/>
        <w:autoSpaceDN w:val="0"/>
        <w:adjustRightInd w:val="0"/>
        <w:rPr>
          <w:rFonts w:ascii="Arial" w:hAnsi="Arial" w:cs="Arial"/>
          <w:sz w:val="20"/>
          <w:szCs w:val="20"/>
        </w:rPr>
      </w:pPr>
      <w:r w:rsidRPr="008A327B">
        <w:rPr>
          <w:rFonts w:ascii="Arial" w:hAnsi="Arial" w:cs="Arial"/>
          <w:sz w:val="20"/>
          <w:szCs w:val="20"/>
        </w:rPr>
        <w:t>Betty and Bob report that they love and care for their son and daughter-in-law, but they have trust issues d</w:t>
      </w:r>
      <w:r w:rsidR="006115C1" w:rsidRPr="008A327B">
        <w:rPr>
          <w:rFonts w:ascii="Arial" w:hAnsi="Arial" w:cs="Arial"/>
          <w:sz w:val="20"/>
          <w:szCs w:val="20"/>
        </w:rPr>
        <w:t>ue</w:t>
      </w:r>
      <w:r w:rsidRPr="008A327B">
        <w:rPr>
          <w:rFonts w:ascii="Arial" w:hAnsi="Arial" w:cs="Arial"/>
          <w:sz w:val="20"/>
          <w:szCs w:val="20"/>
        </w:rPr>
        <w:t xml:space="preserve"> to the long history of substance </w:t>
      </w:r>
      <w:r w:rsidR="008A327B" w:rsidRPr="008A327B">
        <w:rPr>
          <w:rFonts w:ascii="Arial" w:hAnsi="Arial" w:cs="Arial"/>
          <w:sz w:val="20"/>
          <w:szCs w:val="20"/>
        </w:rPr>
        <w:t>misuse</w:t>
      </w:r>
      <w:r w:rsidRPr="008A327B">
        <w:rPr>
          <w:rFonts w:ascii="Arial" w:hAnsi="Arial" w:cs="Arial"/>
          <w:sz w:val="20"/>
          <w:szCs w:val="20"/>
        </w:rPr>
        <w:t xml:space="preserve">. The relatives state that </w:t>
      </w:r>
      <w:r w:rsidR="008A327B" w:rsidRPr="008A327B">
        <w:rPr>
          <w:rFonts w:ascii="Arial" w:hAnsi="Arial" w:cs="Arial"/>
          <w:sz w:val="20"/>
          <w:szCs w:val="20"/>
        </w:rPr>
        <w:t>they have always “walked on egg</w:t>
      </w:r>
      <w:r w:rsidRPr="008A327B">
        <w:rPr>
          <w:rFonts w:ascii="Arial" w:hAnsi="Arial" w:cs="Arial"/>
          <w:sz w:val="20"/>
          <w:szCs w:val="20"/>
        </w:rPr>
        <w:t>shells” around the par</w:t>
      </w:r>
      <w:r w:rsidR="008A327B" w:rsidRPr="008A327B">
        <w:rPr>
          <w:rFonts w:ascii="Arial" w:hAnsi="Arial" w:cs="Arial"/>
          <w:sz w:val="20"/>
          <w:szCs w:val="20"/>
        </w:rPr>
        <w:t>ents so that they could continue to assist with helping them to care for the children</w:t>
      </w:r>
      <w:r w:rsidRPr="008A327B">
        <w:rPr>
          <w:rFonts w:ascii="Arial" w:hAnsi="Arial" w:cs="Arial"/>
          <w:sz w:val="20"/>
          <w:szCs w:val="20"/>
        </w:rPr>
        <w:t xml:space="preserve">. </w:t>
      </w:r>
      <w:r w:rsidR="008A327B" w:rsidRPr="008A327B">
        <w:rPr>
          <w:rFonts w:ascii="Arial" w:hAnsi="Arial" w:cs="Arial"/>
          <w:sz w:val="20"/>
          <w:szCs w:val="20"/>
        </w:rPr>
        <w:t xml:space="preserve"> </w:t>
      </w:r>
      <w:r w:rsidRPr="008A327B">
        <w:rPr>
          <w:rFonts w:ascii="Arial" w:hAnsi="Arial" w:cs="Arial"/>
          <w:sz w:val="20"/>
          <w:szCs w:val="20"/>
        </w:rPr>
        <w:t>They reported that the parents would become angry with them if a CPS report was made</w:t>
      </w:r>
      <w:r w:rsidR="008A327B" w:rsidRPr="008A327B">
        <w:rPr>
          <w:rFonts w:ascii="Arial" w:hAnsi="Arial" w:cs="Arial"/>
          <w:sz w:val="20"/>
          <w:szCs w:val="20"/>
        </w:rPr>
        <w:t>,</w:t>
      </w:r>
      <w:r w:rsidRPr="008A327B">
        <w:rPr>
          <w:rFonts w:ascii="Arial" w:hAnsi="Arial" w:cs="Arial"/>
          <w:sz w:val="20"/>
          <w:szCs w:val="20"/>
        </w:rPr>
        <w:t xml:space="preserve"> and </w:t>
      </w:r>
      <w:r w:rsidR="006115C1" w:rsidRPr="008A327B">
        <w:rPr>
          <w:rFonts w:ascii="Arial" w:hAnsi="Arial" w:cs="Arial"/>
          <w:sz w:val="20"/>
          <w:szCs w:val="20"/>
        </w:rPr>
        <w:t xml:space="preserve">the parents would </w:t>
      </w:r>
      <w:r w:rsidRPr="008A327B">
        <w:rPr>
          <w:rFonts w:ascii="Arial" w:hAnsi="Arial" w:cs="Arial"/>
          <w:sz w:val="20"/>
          <w:szCs w:val="20"/>
        </w:rPr>
        <w:t xml:space="preserve">try to keep the children away from the grandparents. </w:t>
      </w:r>
      <w:r w:rsidR="008A327B" w:rsidRPr="008A327B">
        <w:rPr>
          <w:rFonts w:ascii="Arial" w:hAnsi="Arial" w:cs="Arial"/>
          <w:sz w:val="20"/>
          <w:szCs w:val="20"/>
        </w:rPr>
        <w:t xml:space="preserve"> </w:t>
      </w:r>
      <w:r w:rsidRPr="008A327B">
        <w:rPr>
          <w:rFonts w:ascii="Arial" w:hAnsi="Arial" w:cs="Arial"/>
          <w:sz w:val="20"/>
          <w:szCs w:val="20"/>
        </w:rPr>
        <w:t>The relative</w:t>
      </w:r>
      <w:r w:rsidR="006115C1" w:rsidRPr="008A327B">
        <w:rPr>
          <w:rFonts w:ascii="Arial" w:hAnsi="Arial" w:cs="Arial"/>
          <w:sz w:val="20"/>
          <w:szCs w:val="20"/>
        </w:rPr>
        <w:t>s</w:t>
      </w:r>
      <w:r w:rsidRPr="008A327B">
        <w:rPr>
          <w:rFonts w:ascii="Arial" w:hAnsi="Arial" w:cs="Arial"/>
          <w:sz w:val="20"/>
          <w:szCs w:val="20"/>
        </w:rPr>
        <w:t xml:space="preserve"> report</w:t>
      </w:r>
      <w:r w:rsidR="006115C1" w:rsidRPr="008A327B">
        <w:rPr>
          <w:rFonts w:ascii="Arial" w:hAnsi="Arial" w:cs="Arial"/>
          <w:sz w:val="20"/>
          <w:szCs w:val="20"/>
        </w:rPr>
        <w:t>ed</w:t>
      </w:r>
      <w:r w:rsidRPr="008A327B">
        <w:rPr>
          <w:rFonts w:ascii="Arial" w:hAnsi="Arial" w:cs="Arial"/>
          <w:sz w:val="20"/>
          <w:szCs w:val="20"/>
        </w:rPr>
        <w:t xml:space="preserve"> to the SSC that they have printed a calendar with times that the parents are allowed to come to the home to visit with the children</w:t>
      </w:r>
      <w:r w:rsidR="006115C1" w:rsidRPr="008A327B">
        <w:rPr>
          <w:rFonts w:ascii="Arial" w:hAnsi="Arial" w:cs="Arial"/>
          <w:sz w:val="20"/>
          <w:szCs w:val="20"/>
        </w:rPr>
        <w:t xml:space="preserve"> and times that the parents can call</w:t>
      </w:r>
      <w:r w:rsidR="008A327B" w:rsidRPr="008A327B">
        <w:rPr>
          <w:rFonts w:ascii="Arial" w:hAnsi="Arial" w:cs="Arial"/>
          <w:sz w:val="20"/>
          <w:szCs w:val="20"/>
        </w:rPr>
        <w:t xml:space="preserve"> the children</w:t>
      </w:r>
      <w:r w:rsidRPr="008A327B">
        <w:rPr>
          <w:rFonts w:ascii="Arial" w:hAnsi="Arial" w:cs="Arial"/>
          <w:sz w:val="20"/>
          <w:szCs w:val="20"/>
        </w:rPr>
        <w:t>.</w:t>
      </w:r>
      <w:r w:rsidR="008A327B" w:rsidRPr="008A327B">
        <w:rPr>
          <w:rFonts w:ascii="Arial" w:hAnsi="Arial" w:cs="Arial"/>
          <w:sz w:val="20"/>
          <w:szCs w:val="20"/>
        </w:rPr>
        <w:t xml:space="preserve"> </w:t>
      </w:r>
      <w:r w:rsidRPr="008A327B">
        <w:rPr>
          <w:rFonts w:ascii="Arial" w:hAnsi="Arial" w:cs="Arial"/>
          <w:sz w:val="20"/>
          <w:szCs w:val="20"/>
        </w:rPr>
        <w:t xml:space="preserve"> SSC discussed concerns that could arise from visitation occurring in the </w:t>
      </w:r>
      <w:r w:rsidR="006115C1" w:rsidRPr="008A327B">
        <w:rPr>
          <w:rFonts w:ascii="Arial" w:hAnsi="Arial" w:cs="Arial"/>
          <w:sz w:val="20"/>
          <w:szCs w:val="20"/>
        </w:rPr>
        <w:t>relative’s</w:t>
      </w:r>
      <w:r w:rsidRPr="008A327B">
        <w:rPr>
          <w:rFonts w:ascii="Arial" w:hAnsi="Arial" w:cs="Arial"/>
          <w:sz w:val="20"/>
          <w:szCs w:val="20"/>
        </w:rPr>
        <w:t xml:space="preserve"> home. </w:t>
      </w:r>
      <w:r w:rsidR="008A327B" w:rsidRPr="008A327B">
        <w:rPr>
          <w:rFonts w:ascii="Arial" w:hAnsi="Arial" w:cs="Arial"/>
          <w:sz w:val="20"/>
          <w:szCs w:val="20"/>
        </w:rPr>
        <w:t xml:space="preserve"> </w:t>
      </w:r>
      <w:r w:rsidRPr="008A327B">
        <w:rPr>
          <w:rFonts w:ascii="Arial" w:hAnsi="Arial" w:cs="Arial"/>
          <w:sz w:val="20"/>
          <w:szCs w:val="20"/>
        </w:rPr>
        <w:t xml:space="preserve">Betty reported that since she will be supervising the visitation, she would contact the police if the parents ever acted </w:t>
      </w:r>
      <w:r w:rsidR="006115C1" w:rsidRPr="008A327B">
        <w:rPr>
          <w:rFonts w:ascii="Arial" w:hAnsi="Arial" w:cs="Arial"/>
          <w:sz w:val="20"/>
          <w:szCs w:val="20"/>
        </w:rPr>
        <w:t>inappropriate</w:t>
      </w:r>
      <w:r w:rsidR="008A327B" w:rsidRPr="008A327B">
        <w:rPr>
          <w:rFonts w:ascii="Arial" w:hAnsi="Arial" w:cs="Arial"/>
          <w:sz w:val="20"/>
          <w:szCs w:val="20"/>
        </w:rPr>
        <w:t>ly</w:t>
      </w:r>
      <w:r w:rsidRPr="008A327B">
        <w:rPr>
          <w:rFonts w:ascii="Arial" w:hAnsi="Arial" w:cs="Arial"/>
          <w:sz w:val="20"/>
          <w:szCs w:val="20"/>
        </w:rPr>
        <w:t xml:space="preserve">, but that the parents have never done that in the past with her. </w:t>
      </w:r>
      <w:r w:rsidR="008A327B" w:rsidRPr="008A327B">
        <w:rPr>
          <w:rFonts w:ascii="Arial" w:hAnsi="Arial" w:cs="Arial"/>
          <w:sz w:val="20"/>
          <w:szCs w:val="20"/>
        </w:rPr>
        <w:t xml:space="preserve"> </w:t>
      </w:r>
      <w:r w:rsidRPr="008A327B">
        <w:rPr>
          <w:rFonts w:ascii="Arial" w:hAnsi="Arial" w:cs="Arial"/>
          <w:sz w:val="20"/>
          <w:szCs w:val="20"/>
        </w:rPr>
        <w:t xml:space="preserve">Betty also expressed that since the case has opened, the parents have expressed gratitude for the relatives caring for the children. </w:t>
      </w:r>
    </w:p>
    <w:p w:rsidR="00DE3D5D" w:rsidRPr="006115C1" w:rsidRDefault="00DE3D5D" w:rsidP="00DE3D5D">
      <w:pPr>
        <w:autoSpaceDE w:val="0"/>
        <w:autoSpaceDN w:val="0"/>
        <w:adjustRightInd w:val="0"/>
        <w:rPr>
          <w:rFonts w:ascii="Arial" w:hAnsi="Arial" w:cs="Arial"/>
          <w:b/>
          <w:color w:val="FF0000"/>
          <w:sz w:val="20"/>
          <w:szCs w:val="20"/>
        </w:rPr>
      </w:pPr>
    </w:p>
    <w:p w:rsidR="002D58CA" w:rsidRDefault="00DE3D5D" w:rsidP="00DE3D5D">
      <w:pPr>
        <w:autoSpaceDE w:val="0"/>
        <w:autoSpaceDN w:val="0"/>
        <w:adjustRightInd w:val="0"/>
        <w:rPr>
          <w:rFonts w:ascii="Arial" w:hAnsi="Arial" w:cs="Arial"/>
          <w:b/>
          <w:sz w:val="20"/>
          <w:szCs w:val="20"/>
        </w:rPr>
      </w:pPr>
      <w:r>
        <w:rPr>
          <w:rFonts w:ascii="Arial" w:hAnsi="Arial" w:cs="Arial"/>
          <w:b/>
          <w:sz w:val="20"/>
          <w:szCs w:val="20"/>
        </w:rPr>
        <w:t xml:space="preserve">7.  </w:t>
      </w:r>
      <w:r w:rsidR="002D58CA">
        <w:rPr>
          <w:rFonts w:ascii="Arial" w:hAnsi="Arial" w:cs="Arial"/>
          <w:b/>
          <w:sz w:val="20"/>
          <w:szCs w:val="20"/>
        </w:rPr>
        <w:t xml:space="preserve">   Understanding of trauma:</w:t>
      </w:r>
      <w:r>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6"/>
        <w:gridCol w:w="6834"/>
      </w:tblGrid>
      <w:tr w:rsidR="002D58CA" w:rsidRPr="00C41D9C" w:rsidTr="00C41D9C">
        <w:tc>
          <w:tcPr>
            <w:tcW w:w="6948" w:type="dxa"/>
            <w:shd w:val="clear" w:color="auto" w:fill="auto"/>
          </w:tcPr>
          <w:p w:rsidR="002D58CA" w:rsidRPr="00C41D9C" w:rsidRDefault="002D58CA" w:rsidP="00C41D9C">
            <w:pPr>
              <w:autoSpaceDE w:val="0"/>
              <w:autoSpaceDN w:val="0"/>
              <w:adjustRightInd w:val="0"/>
              <w:rPr>
                <w:rFonts w:ascii="Arial" w:hAnsi="Arial" w:cs="Arial"/>
                <w:b/>
                <w:sz w:val="20"/>
                <w:szCs w:val="20"/>
              </w:rPr>
            </w:pPr>
            <w:r w:rsidRPr="00C41D9C">
              <w:rPr>
                <w:rFonts w:ascii="Arial" w:hAnsi="Arial" w:cs="Arial"/>
                <w:b/>
                <w:sz w:val="20"/>
                <w:szCs w:val="20"/>
              </w:rPr>
              <w:t xml:space="preserve">Assess caregiver’s understanding of parenting children who have experienced trauma. </w:t>
            </w:r>
          </w:p>
        </w:tc>
        <w:tc>
          <w:tcPr>
            <w:tcW w:w="6948" w:type="dxa"/>
            <w:shd w:val="clear" w:color="auto" w:fill="auto"/>
          </w:tcPr>
          <w:p w:rsidR="00625C4C" w:rsidRPr="00C41D9C" w:rsidRDefault="00625C4C" w:rsidP="00544DD1">
            <w:pPr>
              <w:autoSpaceDE w:val="0"/>
              <w:autoSpaceDN w:val="0"/>
              <w:adjustRightInd w:val="0"/>
              <w:rPr>
                <w:rFonts w:ascii="Arial" w:hAnsi="Arial" w:cs="Arial"/>
                <w:b/>
                <w:sz w:val="20"/>
                <w:szCs w:val="20"/>
              </w:rPr>
            </w:pPr>
            <w:r>
              <w:rPr>
                <w:rFonts w:ascii="Arial" w:hAnsi="Arial" w:cs="Arial"/>
                <w:sz w:val="20"/>
                <w:szCs w:val="20"/>
              </w:rPr>
              <w:t>The relatives state</w:t>
            </w:r>
            <w:r w:rsidRPr="00625C4C">
              <w:rPr>
                <w:rFonts w:ascii="Arial" w:hAnsi="Arial" w:cs="Arial"/>
                <w:sz w:val="20"/>
                <w:szCs w:val="20"/>
              </w:rPr>
              <w:t xml:space="preserve"> they have not witness</w:t>
            </w:r>
            <w:r>
              <w:rPr>
                <w:rFonts w:ascii="Arial" w:hAnsi="Arial" w:cs="Arial"/>
                <w:sz w:val="20"/>
                <w:szCs w:val="20"/>
              </w:rPr>
              <w:t>ed</w:t>
            </w:r>
            <w:r w:rsidRPr="00625C4C">
              <w:rPr>
                <w:rFonts w:ascii="Arial" w:hAnsi="Arial" w:cs="Arial"/>
                <w:sz w:val="20"/>
                <w:szCs w:val="20"/>
              </w:rPr>
              <w:t xml:space="preserve"> any major behaviors with the children</w:t>
            </w:r>
            <w:r w:rsidR="00544DD1">
              <w:rPr>
                <w:rFonts w:ascii="Arial" w:hAnsi="Arial" w:cs="Arial"/>
                <w:sz w:val="20"/>
                <w:szCs w:val="20"/>
              </w:rPr>
              <w:t>;</w:t>
            </w:r>
            <w:r w:rsidRPr="00625C4C">
              <w:rPr>
                <w:rFonts w:ascii="Arial" w:hAnsi="Arial" w:cs="Arial"/>
                <w:sz w:val="20"/>
                <w:szCs w:val="20"/>
              </w:rPr>
              <w:t xml:space="preserve"> however</w:t>
            </w:r>
            <w:r w:rsidR="00544DD1">
              <w:rPr>
                <w:rFonts w:ascii="Arial" w:hAnsi="Arial" w:cs="Arial"/>
                <w:sz w:val="20"/>
                <w:szCs w:val="20"/>
              </w:rPr>
              <w:t>,</w:t>
            </w:r>
            <w:r w:rsidRPr="00625C4C">
              <w:rPr>
                <w:rFonts w:ascii="Arial" w:hAnsi="Arial" w:cs="Arial"/>
                <w:sz w:val="20"/>
                <w:szCs w:val="20"/>
              </w:rPr>
              <w:t xml:space="preserve"> they are aware that the children have experience</w:t>
            </w:r>
            <w:r w:rsidR="00544DD1">
              <w:rPr>
                <w:rFonts w:ascii="Arial" w:hAnsi="Arial" w:cs="Arial"/>
                <w:sz w:val="20"/>
                <w:szCs w:val="20"/>
              </w:rPr>
              <w:t xml:space="preserve">d </w:t>
            </w:r>
            <w:r w:rsidRPr="00625C4C">
              <w:rPr>
                <w:rFonts w:ascii="Arial" w:hAnsi="Arial" w:cs="Arial"/>
                <w:sz w:val="20"/>
                <w:szCs w:val="20"/>
              </w:rPr>
              <w:t xml:space="preserve">trauma from witnessing their parents physically fight and from finding the parents under the influence of drugs. </w:t>
            </w:r>
            <w:r w:rsidR="00544DD1">
              <w:rPr>
                <w:rFonts w:ascii="Arial" w:hAnsi="Arial" w:cs="Arial"/>
                <w:sz w:val="20"/>
                <w:szCs w:val="20"/>
              </w:rPr>
              <w:t xml:space="preserve"> </w:t>
            </w:r>
            <w:r w:rsidRPr="00625C4C">
              <w:rPr>
                <w:rFonts w:ascii="Arial" w:hAnsi="Arial" w:cs="Arial"/>
                <w:sz w:val="20"/>
                <w:szCs w:val="20"/>
              </w:rPr>
              <w:t xml:space="preserve">Relatives report that they want to seek age appropriate therapy for the children because they worry that the children will become confused once they move in with them full time and have supervised visitation with their parents. </w:t>
            </w:r>
            <w:r w:rsidR="00544DD1">
              <w:rPr>
                <w:rFonts w:ascii="Arial" w:hAnsi="Arial" w:cs="Arial"/>
                <w:sz w:val="20"/>
                <w:szCs w:val="20"/>
              </w:rPr>
              <w:t xml:space="preserve"> </w:t>
            </w:r>
            <w:r w:rsidRPr="00625C4C">
              <w:rPr>
                <w:rFonts w:ascii="Arial" w:hAnsi="Arial" w:cs="Arial"/>
                <w:sz w:val="20"/>
                <w:szCs w:val="20"/>
              </w:rPr>
              <w:t xml:space="preserve">They report understanding that the children have suffered but they still want to see their parents and have a bond with their parents. </w:t>
            </w:r>
          </w:p>
        </w:tc>
      </w:tr>
      <w:tr w:rsidR="002D58CA" w:rsidRPr="00C41D9C" w:rsidTr="00C41D9C">
        <w:tc>
          <w:tcPr>
            <w:tcW w:w="6948" w:type="dxa"/>
            <w:shd w:val="clear" w:color="auto" w:fill="auto"/>
          </w:tcPr>
          <w:p w:rsidR="002D58CA" w:rsidRPr="00C41D9C" w:rsidRDefault="002D58CA" w:rsidP="00C41D9C">
            <w:pPr>
              <w:autoSpaceDE w:val="0"/>
              <w:autoSpaceDN w:val="0"/>
              <w:adjustRightInd w:val="0"/>
              <w:rPr>
                <w:rFonts w:ascii="Arial" w:hAnsi="Arial" w:cs="Arial"/>
                <w:b/>
                <w:sz w:val="20"/>
                <w:szCs w:val="20"/>
              </w:rPr>
            </w:pPr>
            <w:r w:rsidRPr="00C41D9C">
              <w:rPr>
                <w:rFonts w:ascii="Arial" w:hAnsi="Arial" w:cs="Arial"/>
                <w:b/>
                <w:sz w:val="20"/>
                <w:szCs w:val="20"/>
              </w:rPr>
              <w:t>How will they address problematic behaviors?</w:t>
            </w:r>
          </w:p>
        </w:tc>
        <w:tc>
          <w:tcPr>
            <w:tcW w:w="6948" w:type="dxa"/>
            <w:shd w:val="clear" w:color="auto" w:fill="auto"/>
          </w:tcPr>
          <w:p w:rsidR="002D58CA" w:rsidRPr="00C41D9C" w:rsidRDefault="00543D64" w:rsidP="00544DD1">
            <w:pPr>
              <w:tabs>
                <w:tab w:val="left" w:pos="4575"/>
              </w:tabs>
              <w:autoSpaceDE w:val="0"/>
              <w:autoSpaceDN w:val="0"/>
              <w:adjustRightInd w:val="0"/>
              <w:rPr>
                <w:rFonts w:ascii="Arial" w:hAnsi="Arial" w:cs="Arial"/>
                <w:b/>
                <w:sz w:val="20"/>
                <w:szCs w:val="20"/>
              </w:rPr>
            </w:pPr>
            <w:r>
              <w:rPr>
                <w:rFonts w:ascii="Arial" w:hAnsi="Arial" w:cs="Arial"/>
                <w:sz w:val="20"/>
                <w:szCs w:val="20"/>
              </w:rPr>
              <w:t>The relatives state they utilized corporal punishment on the children’s father when appropriate but did not utilize corporal punishment on their autistic son.  They state they will never spank their grandchildren and are afraid they will spoil them rotten and never discipline them at all.  Betty is aware of age appropriate discipline techniques and states she knows if she raises the children, she will have to assume the role of disciplinarian.  She reports understanding that there could be problematic behaviors that occur</w:t>
            </w:r>
            <w:r w:rsidR="00544DD1">
              <w:rPr>
                <w:rFonts w:ascii="Arial" w:hAnsi="Arial" w:cs="Arial"/>
                <w:sz w:val="20"/>
                <w:szCs w:val="20"/>
              </w:rPr>
              <w:t>,</w:t>
            </w:r>
            <w:r>
              <w:rPr>
                <w:rFonts w:ascii="Arial" w:hAnsi="Arial" w:cs="Arial"/>
                <w:sz w:val="20"/>
                <w:szCs w:val="20"/>
              </w:rPr>
              <w:t xml:space="preserve"> and she pla</w:t>
            </w:r>
            <w:r w:rsidR="00544DD1">
              <w:rPr>
                <w:rFonts w:ascii="Arial" w:hAnsi="Arial" w:cs="Arial"/>
                <w:sz w:val="20"/>
                <w:szCs w:val="20"/>
              </w:rPr>
              <w:t>ns to utilize redirection, time</w:t>
            </w:r>
            <w:r>
              <w:rPr>
                <w:rFonts w:ascii="Arial" w:hAnsi="Arial" w:cs="Arial"/>
                <w:sz w:val="20"/>
                <w:szCs w:val="20"/>
              </w:rPr>
              <w:t>out</w:t>
            </w:r>
            <w:r w:rsidR="00544DD1">
              <w:rPr>
                <w:rFonts w:ascii="Arial" w:hAnsi="Arial" w:cs="Arial"/>
                <w:sz w:val="20"/>
                <w:szCs w:val="20"/>
              </w:rPr>
              <w:t>,</w:t>
            </w:r>
            <w:r>
              <w:rPr>
                <w:rFonts w:ascii="Arial" w:hAnsi="Arial" w:cs="Arial"/>
                <w:sz w:val="20"/>
                <w:szCs w:val="20"/>
              </w:rPr>
              <w:t xml:space="preserve"> and other age appropriate discipline when necessary. </w:t>
            </w:r>
          </w:p>
        </w:tc>
      </w:tr>
      <w:tr w:rsidR="002D58CA" w:rsidRPr="00C41D9C" w:rsidTr="00C41D9C">
        <w:tc>
          <w:tcPr>
            <w:tcW w:w="6948" w:type="dxa"/>
            <w:shd w:val="clear" w:color="auto" w:fill="auto"/>
          </w:tcPr>
          <w:p w:rsidR="002D58CA" w:rsidRPr="00C41D9C" w:rsidRDefault="002D58CA" w:rsidP="00C41D9C">
            <w:pPr>
              <w:autoSpaceDE w:val="0"/>
              <w:autoSpaceDN w:val="0"/>
              <w:adjustRightInd w:val="0"/>
              <w:rPr>
                <w:rFonts w:ascii="Arial" w:hAnsi="Arial" w:cs="Arial"/>
                <w:b/>
                <w:sz w:val="20"/>
                <w:szCs w:val="20"/>
              </w:rPr>
            </w:pPr>
            <w:r w:rsidRPr="00C41D9C">
              <w:rPr>
                <w:rFonts w:ascii="Arial" w:hAnsi="Arial" w:cs="Arial"/>
                <w:b/>
                <w:sz w:val="20"/>
                <w:szCs w:val="20"/>
              </w:rPr>
              <w:t xml:space="preserve">Discuss age appropriate behavior expectations and modifications. </w:t>
            </w:r>
          </w:p>
        </w:tc>
        <w:tc>
          <w:tcPr>
            <w:tcW w:w="6948" w:type="dxa"/>
            <w:shd w:val="clear" w:color="auto" w:fill="auto"/>
          </w:tcPr>
          <w:p w:rsidR="00317568" w:rsidRPr="00317568" w:rsidRDefault="006115C1" w:rsidP="006115C1">
            <w:pPr>
              <w:autoSpaceDE w:val="0"/>
              <w:autoSpaceDN w:val="0"/>
              <w:adjustRightInd w:val="0"/>
              <w:rPr>
                <w:rFonts w:ascii="Arial" w:hAnsi="Arial" w:cs="Arial"/>
                <w:sz w:val="20"/>
                <w:szCs w:val="20"/>
              </w:rPr>
            </w:pPr>
            <w:r>
              <w:rPr>
                <w:rFonts w:ascii="Arial" w:hAnsi="Arial" w:cs="Arial"/>
                <w:sz w:val="20"/>
                <w:szCs w:val="20"/>
              </w:rPr>
              <w:t>Betty</w:t>
            </w:r>
            <w:r w:rsidR="00317568">
              <w:rPr>
                <w:rFonts w:ascii="Arial" w:hAnsi="Arial" w:cs="Arial"/>
                <w:sz w:val="20"/>
                <w:szCs w:val="20"/>
              </w:rPr>
              <w:t xml:space="preserve"> reports utilizing responsibility charts to establish a routine with the children</w:t>
            </w:r>
            <w:r w:rsidR="00544DD1">
              <w:rPr>
                <w:rFonts w:ascii="Arial" w:hAnsi="Arial" w:cs="Arial"/>
                <w:sz w:val="20"/>
                <w:szCs w:val="20"/>
              </w:rPr>
              <w:t>,</w:t>
            </w:r>
            <w:r w:rsidR="00317568">
              <w:rPr>
                <w:rFonts w:ascii="Arial" w:hAnsi="Arial" w:cs="Arial"/>
                <w:sz w:val="20"/>
                <w:szCs w:val="20"/>
              </w:rPr>
              <w:t xml:space="preserve"> and that will include cleaning up their toys, bedtime rou</w:t>
            </w:r>
            <w:r w:rsidR="00544DD1">
              <w:rPr>
                <w:rFonts w:ascii="Arial" w:hAnsi="Arial" w:cs="Arial"/>
                <w:sz w:val="20"/>
                <w:szCs w:val="20"/>
              </w:rPr>
              <w:t>tine</w:t>
            </w:r>
            <w:r w:rsidR="00317568">
              <w:rPr>
                <w:rFonts w:ascii="Arial" w:hAnsi="Arial" w:cs="Arial"/>
                <w:sz w:val="20"/>
                <w:szCs w:val="20"/>
              </w:rPr>
              <w:t xml:space="preserve">, morning routine, etc. </w:t>
            </w:r>
          </w:p>
        </w:tc>
      </w:tr>
      <w:tr w:rsidR="002D58CA" w:rsidRPr="00C41D9C" w:rsidTr="00C41D9C">
        <w:tc>
          <w:tcPr>
            <w:tcW w:w="6948" w:type="dxa"/>
            <w:shd w:val="clear" w:color="auto" w:fill="auto"/>
          </w:tcPr>
          <w:p w:rsidR="002D58CA" w:rsidRPr="00C41D9C" w:rsidRDefault="002D58CA" w:rsidP="00C41D9C">
            <w:pPr>
              <w:autoSpaceDE w:val="0"/>
              <w:autoSpaceDN w:val="0"/>
              <w:adjustRightInd w:val="0"/>
              <w:rPr>
                <w:rFonts w:ascii="Arial" w:hAnsi="Arial" w:cs="Arial"/>
                <w:b/>
                <w:sz w:val="20"/>
                <w:szCs w:val="20"/>
              </w:rPr>
            </w:pPr>
            <w:r w:rsidRPr="00C41D9C">
              <w:rPr>
                <w:rFonts w:ascii="Arial" w:hAnsi="Arial" w:cs="Arial"/>
                <w:b/>
                <w:sz w:val="20"/>
                <w:szCs w:val="20"/>
              </w:rPr>
              <w:lastRenderedPageBreak/>
              <w:t>Provide training resources needed to meet specific needs of the child.</w:t>
            </w:r>
          </w:p>
        </w:tc>
        <w:tc>
          <w:tcPr>
            <w:tcW w:w="6948" w:type="dxa"/>
            <w:shd w:val="clear" w:color="auto" w:fill="auto"/>
          </w:tcPr>
          <w:p w:rsidR="00317568" w:rsidRPr="00C41D9C" w:rsidRDefault="00317568" w:rsidP="00544DD1">
            <w:pPr>
              <w:autoSpaceDE w:val="0"/>
              <w:autoSpaceDN w:val="0"/>
              <w:adjustRightInd w:val="0"/>
              <w:rPr>
                <w:rFonts w:ascii="Arial" w:hAnsi="Arial" w:cs="Arial"/>
                <w:b/>
                <w:sz w:val="20"/>
                <w:szCs w:val="20"/>
              </w:rPr>
            </w:pPr>
            <w:r w:rsidRPr="00317568">
              <w:rPr>
                <w:rFonts w:ascii="Arial" w:hAnsi="Arial" w:cs="Arial"/>
                <w:sz w:val="20"/>
                <w:szCs w:val="20"/>
              </w:rPr>
              <w:t xml:space="preserve">No current trainings are necessary for the relatives at this time. If behavior modification becomes an issue, SSC will recommend age appropriate therapy or appropriate trainings for the relatives. </w:t>
            </w:r>
          </w:p>
        </w:tc>
      </w:tr>
    </w:tbl>
    <w:p w:rsidR="002D58CA" w:rsidRDefault="002D58CA" w:rsidP="002D58CA">
      <w:pPr>
        <w:autoSpaceDE w:val="0"/>
        <w:autoSpaceDN w:val="0"/>
        <w:adjustRightInd w:val="0"/>
        <w:rPr>
          <w:rFonts w:ascii="Arial" w:hAnsi="Arial" w:cs="Arial"/>
          <w:b/>
          <w:sz w:val="20"/>
          <w:szCs w:val="20"/>
        </w:rPr>
      </w:pPr>
    </w:p>
    <w:p w:rsidR="00FE0386" w:rsidRDefault="00FC59F1" w:rsidP="00C24E9D">
      <w:pPr>
        <w:numPr>
          <w:ilvl w:val="0"/>
          <w:numId w:val="26"/>
        </w:numPr>
        <w:autoSpaceDE w:val="0"/>
        <w:autoSpaceDN w:val="0"/>
        <w:adjustRightInd w:val="0"/>
        <w:rPr>
          <w:rFonts w:ascii="Arial" w:hAnsi="Arial" w:cs="Arial"/>
          <w:b/>
          <w:sz w:val="20"/>
          <w:szCs w:val="20"/>
        </w:rPr>
      </w:pPr>
      <w:r w:rsidRPr="00660D7F">
        <w:rPr>
          <w:rFonts w:ascii="Arial" w:hAnsi="Arial" w:cs="Arial"/>
          <w:b/>
          <w:sz w:val="20"/>
          <w:szCs w:val="20"/>
        </w:rPr>
        <w:t xml:space="preserve">Describe </w:t>
      </w:r>
      <w:r w:rsidR="00A14CC2" w:rsidRPr="00660D7F">
        <w:rPr>
          <w:rFonts w:ascii="Arial" w:hAnsi="Arial" w:cs="Arial"/>
          <w:b/>
          <w:sz w:val="20"/>
          <w:szCs w:val="20"/>
        </w:rPr>
        <w:t xml:space="preserve">caregiver’s </w:t>
      </w:r>
      <w:r w:rsidR="003C62D2">
        <w:rPr>
          <w:rFonts w:ascii="Arial" w:hAnsi="Arial" w:cs="Arial"/>
          <w:b/>
          <w:sz w:val="20"/>
          <w:szCs w:val="20"/>
        </w:rPr>
        <w:t>and household member’s physical, psychological, emotional, or intellectual limitation</w:t>
      </w:r>
      <w:r w:rsidR="00C24E9D">
        <w:rPr>
          <w:rFonts w:ascii="Arial" w:hAnsi="Arial" w:cs="Arial"/>
          <w:b/>
          <w:sz w:val="20"/>
          <w:szCs w:val="20"/>
        </w:rPr>
        <w:t xml:space="preserve">s, including diagnosis.  Obtain </w:t>
      </w:r>
      <w:r w:rsidR="003C62D2">
        <w:rPr>
          <w:rFonts w:ascii="Arial" w:hAnsi="Arial" w:cs="Arial"/>
          <w:b/>
          <w:sz w:val="20"/>
          <w:szCs w:val="20"/>
        </w:rPr>
        <w:t xml:space="preserve">doctor’s statement of caregiver’s ability if there are concerns.  </w:t>
      </w:r>
    </w:p>
    <w:p w:rsidR="00543D64" w:rsidRDefault="00543D64" w:rsidP="00EC1733">
      <w:pPr>
        <w:autoSpaceDE w:val="0"/>
        <w:autoSpaceDN w:val="0"/>
        <w:adjustRightInd w:val="0"/>
        <w:rPr>
          <w:rFonts w:ascii="Arial" w:hAnsi="Arial" w:cs="Arial"/>
          <w:b/>
          <w:sz w:val="20"/>
          <w:szCs w:val="20"/>
        </w:rPr>
      </w:pPr>
      <w:r>
        <w:rPr>
          <w:rFonts w:ascii="Arial" w:hAnsi="Arial" w:cs="Arial"/>
          <w:sz w:val="20"/>
          <w:szCs w:val="20"/>
        </w:rPr>
        <w:t>Betty has me</w:t>
      </w:r>
      <w:r w:rsidR="00544DD1">
        <w:rPr>
          <w:rFonts w:ascii="Arial" w:hAnsi="Arial" w:cs="Arial"/>
          <w:sz w:val="20"/>
          <w:szCs w:val="20"/>
        </w:rPr>
        <w:t xml:space="preserve">dicine-controlled hypertension but </w:t>
      </w:r>
      <w:r>
        <w:rPr>
          <w:rFonts w:ascii="Arial" w:hAnsi="Arial" w:cs="Arial"/>
          <w:sz w:val="20"/>
          <w:szCs w:val="20"/>
        </w:rPr>
        <w:t xml:space="preserve">no other health problems.  </w:t>
      </w:r>
      <w:r w:rsidR="00544DD1">
        <w:rPr>
          <w:rFonts w:ascii="Arial" w:hAnsi="Arial" w:cs="Arial"/>
          <w:sz w:val="20"/>
          <w:szCs w:val="20"/>
        </w:rPr>
        <w:t xml:space="preserve">She remains active in her family, church, and various community activities.  </w:t>
      </w:r>
      <w:r>
        <w:rPr>
          <w:rFonts w:ascii="Arial" w:hAnsi="Arial" w:cs="Arial"/>
          <w:sz w:val="20"/>
          <w:szCs w:val="20"/>
        </w:rPr>
        <w:t>Bob has no health problems.  Barry is diagnosed as moderately autistic.  He requires 24 hour supervision.  He displays no violent tendencies and is not a threat to the children’s safety.  Worker noted no conc</w:t>
      </w:r>
      <w:r w:rsidR="00544DD1">
        <w:rPr>
          <w:rFonts w:ascii="Arial" w:hAnsi="Arial" w:cs="Arial"/>
          <w:sz w:val="20"/>
          <w:szCs w:val="20"/>
        </w:rPr>
        <w:t>erns regarding any of the adult</w:t>
      </w:r>
      <w:r>
        <w:rPr>
          <w:rFonts w:ascii="Arial" w:hAnsi="Arial" w:cs="Arial"/>
          <w:sz w:val="20"/>
          <w:szCs w:val="20"/>
        </w:rPr>
        <w:t>s</w:t>
      </w:r>
      <w:r w:rsidR="00544DD1">
        <w:rPr>
          <w:rFonts w:ascii="Arial" w:hAnsi="Arial" w:cs="Arial"/>
          <w:sz w:val="20"/>
          <w:szCs w:val="20"/>
        </w:rPr>
        <w:t>’</w:t>
      </w:r>
      <w:r>
        <w:rPr>
          <w:rFonts w:ascii="Arial" w:hAnsi="Arial" w:cs="Arial"/>
          <w:sz w:val="20"/>
          <w:szCs w:val="20"/>
        </w:rPr>
        <w:t xml:space="preserve"> ability to provide for the safety and protection of the children.  Betty will be the primary caregiver to her adult autistic son and her </w:t>
      </w:r>
      <w:r w:rsidR="00544DD1">
        <w:rPr>
          <w:rFonts w:ascii="Arial" w:hAnsi="Arial" w:cs="Arial"/>
          <w:sz w:val="20"/>
          <w:szCs w:val="20"/>
        </w:rPr>
        <w:t>two</w:t>
      </w:r>
      <w:r>
        <w:rPr>
          <w:rFonts w:ascii="Arial" w:hAnsi="Arial" w:cs="Arial"/>
          <w:sz w:val="20"/>
          <w:szCs w:val="20"/>
        </w:rPr>
        <w:t xml:space="preserve"> young grandchildren.  She states she will utilize her support system of extended family, friends</w:t>
      </w:r>
      <w:r w:rsidR="00544DD1">
        <w:rPr>
          <w:rFonts w:ascii="Arial" w:hAnsi="Arial" w:cs="Arial"/>
          <w:sz w:val="20"/>
          <w:szCs w:val="20"/>
        </w:rPr>
        <w:t>,</w:t>
      </w:r>
      <w:r>
        <w:rPr>
          <w:rFonts w:ascii="Arial" w:hAnsi="Arial" w:cs="Arial"/>
          <w:sz w:val="20"/>
          <w:szCs w:val="20"/>
        </w:rPr>
        <w:t xml:space="preserve"> and neighbors to assist her in caring for them.  She states she has several offers for babysitting</w:t>
      </w:r>
      <w:r w:rsidR="006115C1">
        <w:rPr>
          <w:rFonts w:ascii="Arial" w:hAnsi="Arial" w:cs="Arial"/>
          <w:sz w:val="20"/>
          <w:szCs w:val="20"/>
        </w:rPr>
        <w:t xml:space="preserve">, </w:t>
      </w:r>
      <w:r>
        <w:rPr>
          <w:rFonts w:ascii="Arial" w:hAnsi="Arial" w:cs="Arial"/>
          <w:sz w:val="20"/>
          <w:szCs w:val="20"/>
        </w:rPr>
        <w:t>housecleaning, cooking</w:t>
      </w:r>
      <w:r w:rsidR="00544DD1">
        <w:rPr>
          <w:rFonts w:ascii="Arial" w:hAnsi="Arial" w:cs="Arial"/>
          <w:sz w:val="20"/>
          <w:szCs w:val="20"/>
        </w:rPr>
        <w:t>,</w:t>
      </w:r>
      <w:r>
        <w:rPr>
          <w:rFonts w:ascii="Arial" w:hAnsi="Arial" w:cs="Arial"/>
          <w:sz w:val="20"/>
          <w:szCs w:val="20"/>
        </w:rPr>
        <w:t xml:space="preserve"> and running errands.</w:t>
      </w:r>
      <w:r w:rsidR="006115C1">
        <w:rPr>
          <w:rFonts w:ascii="Arial" w:hAnsi="Arial" w:cs="Arial"/>
          <w:sz w:val="20"/>
          <w:szCs w:val="20"/>
        </w:rPr>
        <w:t xml:space="preserve"> </w:t>
      </w:r>
      <w:r w:rsidR="006115C1" w:rsidRPr="008A327B">
        <w:rPr>
          <w:rFonts w:ascii="Arial" w:hAnsi="Arial" w:cs="Arial"/>
          <w:sz w:val="20"/>
          <w:szCs w:val="20"/>
        </w:rPr>
        <w:t xml:space="preserve">SSC requested Betty to contact the SSC with names of the potential babysitters in order for them to be approved. </w:t>
      </w:r>
    </w:p>
    <w:p w:rsidR="00FE0386" w:rsidRDefault="00FE0386" w:rsidP="00FE0386">
      <w:pPr>
        <w:autoSpaceDE w:val="0"/>
        <w:autoSpaceDN w:val="0"/>
        <w:adjustRightInd w:val="0"/>
        <w:ind w:left="360"/>
        <w:rPr>
          <w:rFonts w:ascii="Arial" w:hAnsi="Arial" w:cs="Arial"/>
          <w:b/>
          <w:sz w:val="20"/>
          <w:szCs w:val="20"/>
        </w:rPr>
      </w:pPr>
    </w:p>
    <w:p w:rsidR="00C24E9D" w:rsidRDefault="00FE0386" w:rsidP="00C24E9D">
      <w:pPr>
        <w:numPr>
          <w:ilvl w:val="0"/>
          <w:numId w:val="24"/>
        </w:numPr>
        <w:autoSpaceDE w:val="0"/>
        <w:autoSpaceDN w:val="0"/>
        <w:adjustRightInd w:val="0"/>
        <w:rPr>
          <w:rFonts w:ascii="Arial" w:hAnsi="Arial" w:cs="Arial"/>
          <w:b/>
          <w:sz w:val="20"/>
          <w:szCs w:val="20"/>
        </w:rPr>
      </w:pPr>
      <w:r>
        <w:rPr>
          <w:rFonts w:ascii="Arial" w:hAnsi="Arial" w:cs="Arial"/>
          <w:b/>
          <w:sz w:val="20"/>
          <w:szCs w:val="20"/>
        </w:rPr>
        <w:t xml:space="preserve">What services are they receiving and how does this </w:t>
      </w:r>
      <w:r w:rsidR="002D58CA">
        <w:rPr>
          <w:rFonts w:ascii="Arial" w:hAnsi="Arial" w:cs="Arial"/>
          <w:b/>
          <w:sz w:val="20"/>
          <w:szCs w:val="20"/>
        </w:rPr>
        <w:t>affect</w:t>
      </w:r>
      <w:r>
        <w:rPr>
          <w:rFonts w:ascii="Arial" w:hAnsi="Arial" w:cs="Arial"/>
          <w:b/>
          <w:sz w:val="20"/>
          <w:szCs w:val="20"/>
        </w:rPr>
        <w:t xml:space="preserve"> their care of the child?</w:t>
      </w:r>
    </w:p>
    <w:p w:rsidR="00543D64" w:rsidRPr="00543D64" w:rsidRDefault="00543D64" w:rsidP="00543D64">
      <w:pPr>
        <w:autoSpaceDE w:val="0"/>
        <w:autoSpaceDN w:val="0"/>
        <w:adjustRightInd w:val="0"/>
        <w:ind w:left="780"/>
        <w:rPr>
          <w:rFonts w:ascii="Arial" w:hAnsi="Arial" w:cs="Arial"/>
          <w:sz w:val="20"/>
          <w:szCs w:val="20"/>
        </w:rPr>
      </w:pPr>
      <w:r w:rsidRPr="00543D64">
        <w:rPr>
          <w:rFonts w:ascii="Arial" w:hAnsi="Arial" w:cs="Arial"/>
          <w:sz w:val="20"/>
          <w:szCs w:val="20"/>
        </w:rPr>
        <w:t>Currently, the family receives no outside services</w:t>
      </w:r>
      <w:r w:rsidR="00F36097">
        <w:rPr>
          <w:rFonts w:ascii="Arial" w:hAnsi="Arial" w:cs="Arial"/>
          <w:sz w:val="20"/>
          <w:szCs w:val="20"/>
        </w:rPr>
        <w:t>,</w:t>
      </w:r>
      <w:r w:rsidRPr="00543D64">
        <w:rPr>
          <w:rFonts w:ascii="Arial" w:hAnsi="Arial" w:cs="Arial"/>
          <w:sz w:val="20"/>
          <w:szCs w:val="20"/>
        </w:rPr>
        <w:t xml:space="preserve"> and the noted physical health issues should not have any limitations to affect the care of the children.</w:t>
      </w:r>
    </w:p>
    <w:p w:rsidR="00C24E9D" w:rsidRDefault="00C24E9D" w:rsidP="00C24E9D">
      <w:pPr>
        <w:autoSpaceDE w:val="0"/>
        <w:autoSpaceDN w:val="0"/>
        <w:adjustRightInd w:val="0"/>
        <w:ind w:left="780"/>
        <w:rPr>
          <w:rFonts w:ascii="Arial" w:hAnsi="Arial" w:cs="Arial"/>
          <w:b/>
          <w:sz w:val="20"/>
          <w:szCs w:val="20"/>
        </w:rPr>
      </w:pPr>
    </w:p>
    <w:p w:rsidR="00C24E9D" w:rsidRDefault="00FE0386" w:rsidP="00C24E9D">
      <w:pPr>
        <w:numPr>
          <w:ilvl w:val="0"/>
          <w:numId w:val="24"/>
        </w:numPr>
        <w:autoSpaceDE w:val="0"/>
        <w:autoSpaceDN w:val="0"/>
        <w:adjustRightInd w:val="0"/>
        <w:rPr>
          <w:rFonts w:ascii="Arial" w:hAnsi="Arial" w:cs="Arial"/>
          <w:b/>
          <w:sz w:val="20"/>
          <w:szCs w:val="20"/>
        </w:rPr>
      </w:pPr>
      <w:r w:rsidRPr="00C24E9D">
        <w:rPr>
          <w:rFonts w:ascii="Arial" w:hAnsi="Arial" w:cs="Arial"/>
          <w:b/>
          <w:sz w:val="20"/>
          <w:szCs w:val="20"/>
        </w:rPr>
        <w:t>List all prescriptions of all household members and obtain prescribing doctor’s information.</w:t>
      </w:r>
    </w:p>
    <w:p w:rsidR="00C24E9D" w:rsidRPr="00543D64" w:rsidRDefault="00F36097" w:rsidP="00543D64">
      <w:pPr>
        <w:autoSpaceDE w:val="0"/>
        <w:autoSpaceDN w:val="0"/>
        <w:adjustRightInd w:val="0"/>
        <w:ind w:left="720"/>
        <w:rPr>
          <w:rFonts w:ascii="Arial" w:hAnsi="Arial" w:cs="Arial"/>
          <w:sz w:val="20"/>
          <w:szCs w:val="20"/>
        </w:rPr>
      </w:pPr>
      <w:r>
        <w:rPr>
          <w:rFonts w:ascii="Arial" w:hAnsi="Arial" w:cs="Arial"/>
          <w:sz w:val="20"/>
          <w:szCs w:val="20"/>
        </w:rPr>
        <w:t xml:space="preserve"> </w:t>
      </w:r>
      <w:r w:rsidR="00543D64" w:rsidRPr="00543D64">
        <w:rPr>
          <w:rFonts w:ascii="Arial" w:hAnsi="Arial" w:cs="Arial"/>
          <w:sz w:val="20"/>
          <w:szCs w:val="20"/>
        </w:rPr>
        <w:t xml:space="preserve">Betty is prescribed Lotensin </w:t>
      </w:r>
      <w:r w:rsidR="00543D64">
        <w:rPr>
          <w:rFonts w:ascii="Arial" w:hAnsi="Arial" w:cs="Arial"/>
          <w:sz w:val="20"/>
          <w:szCs w:val="20"/>
        </w:rPr>
        <w:t>(</w:t>
      </w:r>
      <w:r w:rsidR="00543D64" w:rsidRPr="00543D64">
        <w:rPr>
          <w:rFonts w:ascii="Arial" w:hAnsi="Arial" w:cs="Arial"/>
          <w:sz w:val="20"/>
          <w:szCs w:val="20"/>
        </w:rPr>
        <w:t>Benazepril</w:t>
      </w:r>
      <w:r w:rsidR="00543D64">
        <w:rPr>
          <w:rFonts w:ascii="Arial" w:hAnsi="Arial" w:cs="Arial"/>
          <w:sz w:val="20"/>
          <w:szCs w:val="20"/>
        </w:rPr>
        <w:t>)</w:t>
      </w:r>
      <w:r w:rsidR="00543D64" w:rsidRPr="00543D64">
        <w:rPr>
          <w:rFonts w:ascii="Arial" w:hAnsi="Arial" w:cs="Arial"/>
          <w:sz w:val="20"/>
          <w:szCs w:val="20"/>
        </w:rPr>
        <w:t xml:space="preserve"> 20mg twice daily. </w:t>
      </w:r>
      <w:r>
        <w:rPr>
          <w:rFonts w:ascii="Arial" w:hAnsi="Arial" w:cs="Arial"/>
          <w:sz w:val="20"/>
          <w:szCs w:val="20"/>
        </w:rPr>
        <w:t xml:space="preserve"> </w:t>
      </w:r>
      <w:r w:rsidR="00543D64" w:rsidRPr="00543D64">
        <w:rPr>
          <w:rFonts w:ascii="Arial" w:hAnsi="Arial" w:cs="Arial"/>
          <w:sz w:val="20"/>
          <w:szCs w:val="20"/>
        </w:rPr>
        <w:t xml:space="preserve">Her prescribing doctor is Dr. Jim </w:t>
      </w:r>
      <w:r w:rsidR="008A327B">
        <w:rPr>
          <w:rFonts w:ascii="Arial" w:hAnsi="Arial" w:cs="Arial"/>
          <w:sz w:val="20"/>
          <w:szCs w:val="20"/>
        </w:rPr>
        <w:t>Bowman</w:t>
      </w:r>
      <w:r w:rsidR="00543D64" w:rsidRPr="00543D64">
        <w:rPr>
          <w:rFonts w:ascii="Arial" w:hAnsi="Arial" w:cs="Arial"/>
          <w:sz w:val="20"/>
          <w:szCs w:val="20"/>
        </w:rPr>
        <w:t xml:space="preserve"> and can be reached at 555-123-4567.</w:t>
      </w:r>
    </w:p>
    <w:p w:rsidR="00C24E9D" w:rsidRDefault="00C24E9D" w:rsidP="00C24E9D">
      <w:pPr>
        <w:autoSpaceDE w:val="0"/>
        <w:autoSpaceDN w:val="0"/>
        <w:adjustRightInd w:val="0"/>
        <w:ind w:left="360"/>
        <w:rPr>
          <w:rFonts w:ascii="Arial" w:hAnsi="Arial" w:cs="Arial"/>
          <w:b/>
          <w:sz w:val="20"/>
          <w:szCs w:val="20"/>
        </w:rPr>
      </w:pPr>
    </w:p>
    <w:p w:rsidR="00E060C3" w:rsidRDefault="00FE0386" w:rsidP="002D58CA">
      <w:pPr>
        <w:numPr>
          <w:ilvl w:val="0"/>
          <w:numId w:val="31"/>
        </w:numPr>
        <w:autoSpaceDE w:val="0"/>
        <w:autoSpaceDN w:val="0"/>
        <w:adjustRightInd w:val="0"/>
        <w:rPr>
          <w:rFonts w:ascii="Arial" w:hAnsi="Arial" w:cs="Arial"/>
          <w:b/>
          <w:sz w:val="20"/>
          <w:szCs w:val="20"/>
        </w:rPr>
      </w:pPr>
      <w:r w:rsidRPr="00C24E9D">
        <w:rPr>
          <w:rFonts w:ascii="Arial" w:hAnsi="Arial" w:cs="Arial"/>
          <w:b/>
          <w:sz w:val="20"/>
          <w:szCs w:val="20"/>
        </w:rPr>
        <w:t>Discuss the caregiver’s experiences as a child related to child abuse and neglect, and discuss the impact of trauma and their ability to care for the child.</w:t>
      </w:r>
    </w:p>
    <w:p w:rsidR="00ED39DB" w:rsidRPr="006B24AC" w:rsidRDefault="00ED39DB" w:rsidP="00EC1733">
      <w:pPr>
        <w:autoSpaceDE w:val="0"/>
        <w:autoSpaceDN w:val="0"/>
        <w:adjustRightInd w:val="0"/>
        <w:rPr>
          <w:rFonts w:ascii="Arial" w:hAnsi="Arial" w:cs="Arial"/>
          <w:sz w:val="20"/>
          <w:szCs w:val="20"/>
        </w:rPr>
      </w:pPr>
      <w:r w:rsidRPr="006B24AC">
        <w:rPr>
          <w:rFonts w:ascii="Arial" w:hAnsi="Arial" w:cs="Arial"/>
          <w:sz w:val="20"/>
          <w:szCs w:val="20"/>
        </w:rPr>
        <w:t xml:space="preserve">Betty and Bob deny a history of abuse or neglect from their childhood, but both report </w:t>
      </w:r>
      <w:r w:rsidR="006B24AC" w:rsidRPr="006B24AC">
        <w:rPr>
          <w:rFonts w:ascii="Arial" w:hAnsi="Arial" w:cs="Arial"/>
          <w:sz w:val="20"/>
          <w:szCs w:val="20"/>
        </w:rPr>
        <w:t>growing</w:t>
      </w:r>
      <w:r w:rsidRPr="006B24AC">
        <w:rPr>
          <w:rFonts w:ascii="Arial" w:hAnsi="Arial" w:cs="Arial"/>
          <w:sz w:val="20"/>
          <w:szCs w:val="20"/>
        </w:rPr>
        <w:t xml:space="preserve"> up “in a different time”</w:t>
      </w:r>
      <w:r w:rsidR="00F36097">
        <w:rPr>
          <w:rFonts w:ascii="Arial" w:hAnsi="Arial" w:cs="Arial"/>
          <w:sz w:val="20"/>
          <w:szCs w:val="20"/>
        </w:rPr>
        <w:t>.</w:t>
      </w:r>
      <w:r w:rsidRPr="006B24AC">
        <w:rPr>
          <w:rFonts w:ascii="Arial" w:hAnsi="Arial" w:cs="Arial"/>
          <w:sz w:val="20"/>
          <w:szCs w:val="20"/>
        </w:rPr>
        <w:t xml:space="preserve"> </w:t>
      </w:r>
      <w:r w:rsidR="00F36097">
        <w:rPr>
          <w:rFonts w:ascii="Arial" w:hAnsi="Arial" w:cs="Arial"/>
          <w:sz w:val="20"/>
          <w:szCs w:val="20"/>
        </w:rPr>
        <w:t xml:space="preserve"> </w:t>
      </w:r>
      <w:r w:rsidRPr="006B24AC">
        <w:rPr>
          <w:rFonts w:ascii="Arial" w:hAnsi="Arial" w:cs="Arial"/>
          <w:sz w:val="20"/>
          <w:szCs w:val="20"/>
        </w:rPr>
        <w:t xml:space="preserve">Bob specifically stated that </w:t>
      </w:r>
      <w:r w:rsidR="006B24AC" w:rsidRPr="006B24AC">
        <w:rPr>
          <w:rFonts w:ascii="Arial" w:hAnsi="Arial" w:cs="Arial"/>
          <w:sz w:val="20"/>
          <w:szCs w:val="20"/>
        </w:rPr>
        <w:t xml:space="preserve">attitude was not tolerated from his father and that he was “whipped” into shape. </w:t>
      </w:r>
      <w:r w:rsidR="00F36097">
        <w:rPr>
          <w:rFonts w:ascii="Arial" w:hAnsi="Arial" w:cs="Arial"/>
          <w:sz w:val="20"/>
          <w:szCs w:val="20"/>
        </w:rPr>
        <w:t xml:space="preserve"> </w:t>
      </w:r>
      <w:r w:rsidR="006B24AC" w:rsidRPr="006B24AC">
        <w:rPr>
          <w:rFonts w:ascii="Arial" w:hAnsi="Arial" w:cs="Arial"/>
          <w:sz w:val="20"/>
          <w:szCs w:val="20"/>
        </w:rPr>
        <w:t xml:space="preserve">He reported that he never felt he was abused or purposely hurt. </w:t>
      </w:r>
      <w:r w:rsidR="00F36097">
        <w:rPr>
          <w:rFonts w:ascii="Arial" w:hAnsi="Arial" w:cs="Arial"/>
          <w:sz w:val="20"/>
          <w:szCs w:val="20"/>
        </w:rPr>
        <w:t xml:space="preserve"> </w:t>
      </w:r>
      <w:r w:rsidR="006B24AC" w:rsidRPr="006B24AC">
        <w:rPr>
          <w:rFonts w:ascii="Arial" w:hAnsi="Arial" w:cs="Arial"/>
          <w:sz w:val="20"/>
          <w:szCs w:val="20"/>
        </w:rPr>
        <w:t>Bob also stated that he does not utilize physical discipline with his grandchildren and does not talk to them in a negative manner.</w:t>
      </w:r>
      <w:r w:rsidR="00F36097">
        <w:rPr>
          <w:rFonts w:ascii="Arial" w:hAnsi="Arial" w:cs="Arial"/>
          <w:sz w:val="20"/>
          <w:szCs w:val="20"/>
        </w:rPr>
        <w:t xml:space="preserve"> </w:t>
      </w:r>
      <w:r w:rsidR="006B24AC" w:rsidRPr="006B24AC">
        <w:rPr>
          <w:rFonts w:ascii="Arial" w:hAnsi="Arial" w:cs="Arial"/>
          <w:sz w:val="20"/>
          <w:szCs w:val="20"/>
        </w:rPr>
        <w:t xml:space="preserve"> Betty agreed with Bob’s statements that they do not feel like they have experienced trauma and do not feel like their childhoods will negatively influence their ability to parent their grandchildren. </w:t>
      </w:r>
    </w:p>
    <w:p w:rsidR="00E060C3" w:rsidRDefault="00E060C3" w:rsidP="00E060C3">
      <w:pPr>
        <w:autoSpaceDE w:val="0"/>
        <w:autoSpaceDN w:val="0"/>
        <w:adjustRightInd w:val="0"/>
        <w:ind w:left="360"/>
        <w:rPr>
          <w:rFonts w:ascii="Arial" w:hAnsi="Arial" w:cs="Arial"/>
          <w:b/>
          <w:sz w:val="20"/>
          <w:szCs w:val="20"/>
        </w:rPr>
      </w:pPr>
    </w:p>
    <w:p w:rsidR="00E060C3" w:rsidRDefault="00FE0386" w:rsidP="002D58CA">
      <w:pPr>
        <w:numPr>
          <w:ilvl w:val="0"/>
          <w:numId w:val="31"/>
        </w:numPr>
        <w:autoSpaceDE w:val="0"/>
        <w:autoSpaceDN w:val="0"/>
        <w:adjustRightInd w:val="0"/>
        <w:rPr>
          <w:rFonts w:ascii="Arial" w:hAnsi="Arial" w:cs="Arial"/>
          <w:b/>
          <w:sz w:val="20"/>
          <w:szCs w:val="20"/>
        </w:rPr>
      </w:pPr>
      <w:r w:rsidRPr="00E060C3">
        <w:rPr>
          <w:rFonts w:ascii="Arial" w:hAnsi="Arial" w:cs="Arial"/>
          <w:b/>
          <w:sz w:val="20"/>
          <w:szCs w:val="20"/>
        </w:rPr>
        <w:t>Discuss the his</w:t>
      </w:r>
      <w:r w:rsidR="00456C5C" w:rsidRPr="00E060C3">
        <w:rPr>
          <w:rFonts w:ascii="Arial" w:hAnsi="Arial" w:cs="Arial"/>
          <w:b/>
          <w:sz w:val="20"/>
          <w:szCs w:val="20"/>
        </w:rPr>
        <w:t xml:space="preserve">tory found in TWIST, including </w:t>
      </w:r>
      <w:r w:rsidR="00E060C3">
        <w:rPr>
          <w:rFonts w:ascii="Arial" w:hAnsi="Arial" w:cs="Arial"/>
          <w:b/>
          <w:sz w:val="20"/>
          <w:szCs w:val="20"/>
        </w:rPr>
        <w:t>all reports (</w:t>
      </w:r>
      <w:r w:rsidRPr="00E060C3">
        <w:rPr>
          <w:rFonts w:ascii="Arial" w:hAnsi="Arial" w:cs="Arial"/>
          <w:b/>
          <w:sz w:val="20"/>
          <w:szCs w:val="20"/>
        </w:rPr>
        <w:t>substantiated and unsubsta</w:t>
      </w:r>
      <w:r w:rsidR="00456C5C" w:rsidRPr="00E060C3">
        <w:rPr>
          <w:rFonts w:ascii="Arial" w:hAnsi="Arial" w:cs="Arial"/>
          <w:b/>
          <w:sz w:val="20"/>
          <w:szCs w:val="20"/>
        </w:rPr>
        <w:t>ntiated reports, resource links</w:t>
      </w:r>
      <w:r w:rsidR="00E060C3">
        <w:rPr>
          <w:rFonts w:ascii="Arial" w:hAnsi="Arial" w:cs="Arial"/>
          <w:b/>
          <w:sz w:val="20"/>
          <w:szCs w:val="20"/>
        </w:rPr>
        <w:t>)</w:t>
      </w:r>
      <w:r w:rsidRPr="00E060C3">
        <w:rPr>
          <w:rFonts w:ascii="Arial" w:hAnsi="Arial" w:cs="Arial"/>
          <w:b/>
          <w:sz w:val="20"/>
          <w:szCs w:val="20"/>
        </w:rPr>
        <w:t xml:space="preserve">, AOC checks, and DPP-159 results.  </w:t>
      </w:r>
    </w:p>
    <w:p w:rsidR="00ED39DB" w:rsidRDefault="00ED39DB" w:rsidP="00EC1733">
      <w:pPr>
        <w:pStyle w:val="ListParagraph"/>
        <w:ind w:left="0"/>
        <w:rPr>
          <w:rFonts w:ascii="Arial" w:hAnsi="Arial" w:cs="Arial"/>
          <w:b/>
          <w:sz w:val="20"/>
          <w:szCs w:val="20"/>
        </w:rPr>
      </w:pPr>
      <w:r>
        <w:rPr>
          <w:rFonts w:ascii="Arial" w:hAnsi="Arial" w:cs="Arial"/>
          <w:sz w:val="20"/>
          <w:szCs w:val="20"/>
        </w:rPr>
        <w:t>There was one referral on the family 8 years ago when Barry was 15 years old.  He started escaping from the house and was found wandering several times on the highway.  This is typical behavior of an autistic child.  They installed alarms on all the doors and windows.  This referral of neglect/lack of supervision was found to be unsubstantiated</w:t>
      </w:r>
      <w:r w:rsidR="00F36097">
        <w:rPr>
          <w:rFonts w:ascii="Arial" w:hAnsi="Arial" w:cs="Arial"/>
          <w:sz w:val="20"/>
          <w:szCs w:val="20"/>
        </w:rPr>
        <w:t>,</w:t>
      </w:r>
      <w:r>
        <w:rPr>
          <w:rFonts w:ascii="Arial" w:hAnsi="Arial" w:cs="Arial"/>
          <w:sz w:val="20"/>
          <w:szCs w:val="20"/>
        </w:rPr>
        <w:t xml:space="preserve"> and the case was closed.  The relatives have a great understanding of how substance </w:t>
      </w:r>
      <w:r w:rsidR="008A327B">
        <w:rPr>
          <w:rFonts w:ascii="Arial" w:hAnsi="Arial" w:cs="Arial"/>
          <w:sz w:val="20"/>
          <w:szCs w:val="20"/>
        </w:rPr>
        <w:t>misuse</w:t>
      </w:r>
      <w:r>
        <w:rPr>
          <w:rFonts w:ascii="Arial" w:hAnsi="Arial" w:cs="Arial"/>
          <w:sz w:val="20"/>
          <w:szCs w:val="20"/>
        </w:rPr>
        <w:t xml:space="preserve"> has already affected their grandchildren and them.  They have tried to keep the children as much as the mother would allow them to, trying to protect them as much as they could.  Their son, the children’s father</w:t>
      </w:r>
      <w:r w:rsidR="00F36097">
        <w:rPr>
          <w:rFonts w:ascii="Arial" w:hAnsi="Arial" w:cs="Arial"/>
          <w:sz w:val="20"/>
          <w:szCs w:val="20"/>
        </w:rPr>
        <w:t>,</w:t>
      </w:r>
      <w:r>
        <w:rPr>
          <w:rFonts w:ascii="Arial" w:hAnsi="Arial" w:cs="Arial"/>
          <w:sz w:val="20"/>
          <w:szCs w:val="20"/>
        </w:rPr>
        <w:t xml:space="preserve"> has been in and out of jail since he was 18 </w:t>
      </w:r>
      <w:r w:rsidR="00F36097">
        <w:rPr>
          <w:rFonts w:ascii="Arial" w:hAnsi="Arial" w:cs="Arial"/>
          <w:sz w:val="20"/>
          <w:szCs w:val="20"/>
        </w:rPr>
        <w:t>for</w:t>
      </w:r>
      <w:r>
        <w:rPr>
          <w:rFonts w:ascii="Arial" w:hAnsi="Arial" w:cs="Arial"/>
          <w:sz w:val="20"/>
          <w:szCs w:val="20"/>
        </w:rPr>
        <w:t xml:space="preserve"> drug related charges.  He currently has no contact with them because they will not support his drug habit.  </w:t>
      </w:r>
    </w:p>
    <w:p w:rsidR="00E060C3" w:rsidRDefault="00E060C3" w:rsidP="00E060C3">
      <w:pPr>
        <w:pStyle w:val="ListParagraph"/>
        <w:rPr>
          <w:rFonts w:ascii="Arial" w:hAnsi="Arial" w:cs="Arial"/>
          <w:b/>
          <w:sz w:val="20"/>
          <w:szCs w:val="20"/>
        </w:rPr>
      </w:pPr>
    </w:p>
    <w:p w:rsidR="002D58CA" w:rsidRDefault="00AC30FB" w:rsidP="00E060C3">
      <w:pPr>
        <w:numPr>
          <w:ilvl w:val="0"/>
          <w:numId w:val="32"/>
        </w:numPr>
        <w:autoSpaceDE w:val="0"/>
        <w:autoSpaceDN w:val="0"/>
        <w:adjustRightInd w:val="0"/>
        <w:rPr>
          <w:rFonts w:ascii="Arial" w:hAnsi="Arial" w:cs="Arial"/>
          <w:b/>
          <w:sz w:val="20"/>
          <w:szCs w:val="20"/>
        </w:rPr>
      </w:pPr>
      <w:r>
        <w:rPr>
          <w:rFonts w:ascii="Arial" w:hAnsi="Arial" w:cs="Arial"/>
          <w:b/>
          <w:sz w:val="20"/>
          <w:szCs w:val="20"/>
        </w:rPr>
        <w:t xml:space="preserve">Discuss all high </w:t>
      </w:r>
      <w:r w:rsidR="00FE0386" w:rsidRPr="00E060C3">
        <w:rPr>
          <w:rFonts w:ascii="Arial" w:hAnsi="Arial" w:cs="Arial"/>
          <w:b/>
          <w:sz w:val="20"/>
          <w:szCs w:val="20"/>
        </w:rPr>
        <w:t xml:space="preserve">risk behavior patterns and identify protective factors. </w:t>
      </w:r>
    </w:p>
    <w:p w:rsidR="006B24AC" w:rsidRPr="006B24AC" w:rsidRDefault="006B24AC" w:rsidP="006B24AC">
      <w:pPr>
        <w:autoSpaceDE w:val="0"/>
        <w:autoSpaceDN w:val="0"/>
        <w:adjustRightInd w:val="0"/>
        <w:ind w:left="720"/>
        <w:rPr>
          <w:rFonts w:ascii="Arial" w:hAnsi="Arial" w:cs="Arial"/>
          <w:sz w:val="20"/>
          <w:szCs w:val="20"/>
        </w:rPr>
      </w:pPr>
      <w:r w:rsidRPr="006B24AC">
        <w:rPr>
          <w:rFonts w:ascii="Arial" w:hAnsi="Arial" w:cs="Arial"/>
          <w:sz w:val="20"/>
          <w:szCs w:val="20"/>
        </w:rPr>
        <w:t xml:space="preserve">Betty and Bob do not display concerns regarding violence, substance </w:t>
      </w:r>
      <w:r w:rsidR="008A327B">
        <w:rPr>
          <w:rFonts w:ascii="Arial" w:hAnsi="Arial" w:cs="Arial"/>
          <w:sz w:val="20"/>
          <w:szCs w:val="20"/>
        </w:rPr>
        <w:t>misuse</w:t>
      </w:r>
      <w:r w:rsidRPr="006B24AC">
        <w:rPr>
          <w:rFonts w:ascii="Arial" w:hAnsi="Arial" w:cs="Arial"/>
          <w:sz w:val="20"/>
          <w:szCs w:val="20"/>
        </w:rPr>
        <w:t xml:space="preserve">, criminal history, mental health or debilitating physical health. </w:t>
      </w:r>
      <w:r w:rsidR="00F36097">
        <w:rPr>
          <w:rFonts w:ascii="Arial" w:hAnsi="Arial" w:cs="Arial"/>
          <w:sz w:val="20"/>
          <w:szCs w:val="20"/>
        </w:rPr>
        <w:t xml:space="preserve"> </w:t>
      </w:r>
      <w:r w:rsidRPr="006B24AC">
        <w:rPr>
          <w:rFonts w:ascii="Arial" w:hAnsi="Arial" w:cs="Arial"/>
          <w:sz w:val="20"/>
          <w:szCs w:val="20"/>
        </w:rPr>
        <w:t>Betty and Bob appear very protective of their grandchildren</w:t>
      </w:r>
      <w:r w:rsidR="00F36097">
        <w:rPr>
          <w:rFonts w:ascii="Arial" w:hAnsi="Arial" w:cs="Arial"/>
          <w:sz w:val="20"/>
          <w:szCs w:val="20"/>
        </w:rPr>
        <w:t>,</w:t>
      </w:r>
      <w:r w:rsidRPr="006B24AC">
        <w:rPr>
          <w:rFonts w:ascii="Arial" w:hAnsi="Arial" w:cs="Arial"/>
          <w:sz w:val="20"/>
          <w:szCs w:val="20"/>
        </w:rPr>
        <w:t xml:space="preserve"> report that they want to provide a healthy and stable living environment for their grandchildren</w:t>
      </w:r>
      <w:r w:rsidR="00F36097">
        <w:rPr>
          <w:rFonts w:ascii="Arial" w:hAnsi="Arial" w:cs="Arial"/>
          <w:sz w:val="20"/>
          <w:szCs w:val="20"/>
        </w:rPr>
        <w:t>,</w:t>
      </w:r>
      <w:r w:rsidRPr="006B24AC">
        <w:rPr>
          <w:rFonts w:ascii="Arial" w:hAnsi="Arial" w:cs="Arial"/>
          <w:sz w:val="20"/>
          <w:szCs w:val="20"/>
        </w:rPr>
        <w:t xml:space="preserve"> and ensure that the children are no longer exposed to drugs and violence. </w:t>
      </w:r>
    </w:p>
    <w:p w:rsidR="002D58CA" w:rsidRDefault="002D58CA" w:rsidP="002D58CA">
      <w:pPr>
        <w:tabs>
          <w:tab w:val="left" w:pos="4575"/>
        </w:tabs>
        <w:autoSpaceDE w:val="0"/>
        <w:autoSpaceDN w:val="0"/>
        <w:adjustRightInd w:val="0"/>
        <w:rPr>
          <w:rFonts w:ascii="Arial" w:hAnsi="Arial" w:cs="Arial"/>
          <w:b/>
          <w:sz w:val="20"/>
          <w:szCs w:val="20"/>
        </w:rPr>
      </w:pPr>
    </w:p>
    <w:p w:rsidR="009F50A6" w:rsidRDefault="002D58CA" w:rsidP="00921486">
      <w:pPr>
        <w:tabs>
          <w:tab w:val="left" w:pos="4575"/>
        </w:tabs>
        <w:autoSpaceDE w:val="0"/>
        <w:autoSpaceDN w:val="0"/>
        <w:adjustRightInd w:val="0"/>
        <w:rPr>
          <w:rFonts w:ascii="Arial" w:hAnsi="Arial" w:cs="Arial"/>
          <w:b/>
          <w:sz w:val="20"/>
          <w:szCs w:val="20"/>
        </w:rPr>
      </w:pPr>
      <w:r>
        <w:rPr>
          <w:rFonts w:ascii="Arial" w:hAnsi="Arial" w:cs="Arial"/>
          <w:b/>
          <w:sz w:val="20"/>
          <w:szCs w:val="20"/>
        </w:rPr>
        <w:t xml:space="preserve">11.    </w:t>
      </w:r>
      <w:r w:rsidR="009F50A6">
        <w:rPr>
          <w:rFonts w:ascii="Arial" w:hAnsi="Arial" w:cs="Arial"/>
          <w:b/>
          <w:sz w:val="20"/>
          <w:szCs w:val="20"/>
        </w:rPr>
        <w:t xml:space="preserve">Financial Information: </w:t>
      </w:r>
    </w:p>
    <w:p w:rsidR="009F50A6" w:rsidRPr="009F50A6" w:rsidRDefault="009F50A6" w:rsidP="009F50A6">
      <w:pPr>
        <w:autoSpaceDE w:val="0"/>
        <w:autoSpaceDN w:val="0"/>
        <w:adjustRightInd w:val="0"/>
        <w:ind w:left="360" w:firstLine="360"/>
        <w:rPr>
          <w:rFonts w:ascii="Arial" w:hAnsi="Arial" w:cs="Arial"/>
          <w:b/>
          <w:sz w:val="20"/>
          <w:szCs w:val="20"/>
        </w:rPr>
      </w:pPr>
      <w:r w:rsidRPr="00754452">
        <w:rPr>
          <w:rFonts w:ascii="Arial" w:hAnsi="Arial" w:cs="Arial"/>
          <w:b/>
        </w:rPr>
        <w:t>NET INCOME (AFTER TAXES)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754452">
        <w:rPr>
          <w:rFonts w:ascii="Arial" w:hAnsi="Arial" w:cs="Arial"/>
          <w:b/>
        </w:rPr>
        <w:t xml:space="preserve">MONTHLY </w:t>
      </w:r>
      <w:r w:rsidRPr="00754452">
        <w:rPr>
          <w:rFonts w:ascii="Arial" w:hAnsi="Arial" w:cs="Arial"/>
          <w:b/>
        </w:rPr>
        <w:tab/>
      </w:r>
      <w:r w:rsidRPr="009F50A6">
        <w:rPr>
          <w:rFonts w:ascii="Arial" w:hAnsi="Arial" w:cs="Arial"/>
          <w:b/>
          <w:sz w:val="20"/>
          <w:szCs w:val="20"/>
        </w:rPr>
        <w:tab/>
      </w:r>
      <w:r w:rsidRPr="009F50A6">
        <w:rPr>
          <w:rFonts w:ascii="Arial" w:hAnsi="Arial" w:cs="Arial"/>
          <w:b/>
          <w:sz w:val="20"/>
          <w:szCs w:val="20"/>
        </w:rPr>
        <w:tab/>
      </w:r>
      <w:r w:rsidRPr="009F50A6">
        <w:rPr>
          <w:rFonts w:ascii="Arial" w:hAnsi="Arial" w:cs="Arial"/>
          <w:b/>
          <w:sz w:val="20"/>
          <w:szCs w:val="20"/>
        </w:rPr>
        <w:tab/>
      </w:r>
      <w:r w:rsidRPr="009F50A6">
        <w:rPr>
          <w:rFonts w:ascii="Arial" w:hAnsi="Arial" w:cs="Arial"/>
          <w:b/>
          <w:sz w:val="20"/>
          <w:szCs w:val="20"/>
        </w:rPr>
        <w:tab/>
      </w:r>
      <w:r w:rsidRPr="009F50A6">
        <w:rPr>
          <w:rFonts w:ascii="Arial" w:hAnsi="Arial" w:cs="Arial"/>
          <w:b/>
          <w:sz w:val="20"/>
          <w:szCs w:val="20"/>
        </w:rPr>
        <w:tab/>
      </w:r>
      <w:r w:rsidRPr="009F50A6">
        <w:rPr>
          <w:rFonts w:ascii="Arial" w:hAnsi="Arial" w:cs="Arial"/>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9"/>
        <w:gridCol w:w="6831"/>
      </w:tblGrid>
      <w:tr w:rsidR="009F50A6" w:rsidRPr="008F4E4E" w:rsidTr="00921486">
        <w:tc>
          <w:tcPr>
            <w:tcW w:w="6839" w:type="dxa"/>
            <w:shd w:val="clear" w:color="auto" w:fill="auto"/>
          </w:tcPr>
          <w:p w:rsidR="009F50A6" w:rsidRPr="008F4E4E" w:rsidRDefault="009F50A6" w:rsidP="008F4E4E">
            <w:pPr>
              <w:autoSpaceDE w:val="0"/>
              <w:autoSpaceDN w:val="0"/>
              <w:adjustRightInd w:val="0"/>
              <w:rPr>
                <w:rFonts w:ascii="Arial" w:hAnsi="Arial" w:cs="Arial"/>
                <w:b/>
                <w:sz w:val="20"/>
                <w:szCs w:val="20"/>
              </w:rPr>
            </w:pPr>
            <w:r w:rsidRPr="008F4E4E">
              <w:rPr>
                <w:rFonts w:ascii="Arial" w:hAnsi="Arial" w:cs="Arial"/>
                <w:b/>
                <w:sz w:val="20"/>
                <w:szCs w:val="20"/>
              </w:rPr>
              <w:t>Primary Caregiver</w:t>
            </w:r>
            <w:r w:rsidR="00134723">
              <w:rPr>
                <w:rFonts w:ascii="Arial" w:hAnsi="Arial" w:cs="Arial"/>
                <w:b/>
                <w:sz w:val="20"/>
                <w:szCs w:val="20"/>
              </w:rPr>
              <w:t>: Betty Childs</w:t>
            </w:r>
          </w:p>
        </w:tc>
        <w:tc>
          <w:tcPr>
            <w:tcW w:w="6831" w:type="dxa"/>
            <w:shd w:val="clear" w:color="auto" w:fill="auto"/>
          </w:tcPr>
          <w:p w:rsidR="009F50A6" w:rsidRPr="008F4E4E" w:rsidRDefault="00134723" w:rsidP="008F4E4E">
            <w:pPr>
              <w:autoSpaceDE w:val="0"/>
              <w:autoSpaceDN w:val="0"/>
              <w:adjustRightInd w:val="0"/>
              <w:rPr>
                <w:rFonts w:ascii="Arial" w:hAnsi="Arial" w:cs="Arial"/>
                <w:b/>
                <w:sz w:val="20"/>
                <w:szCs w:val="20"/>
              </w:rPr>
            </w:pPr>
            <w:r>
              <w:rPr>
                <w:rFonts w:ascii="Arial" w:hAnsi="Arial" w:cs="Arial"/>
                <w:b/>
                <w:sz w:val="20"/>
                <w:szCs w:val="20"/>
              </w:rPr>
              <w:t>$2,915.00</w:t>
            </w:r>
          </w:p>
        </w:tc>
      </w:tr>
      <w:tr w:rsidR="009F50A6" w:rsidRPr="008F4E4E" w:rsidTr="00921486">
        <w:tc>
          <w:tcPr>
            <w:tcW w:w="6839" w:type="dxa"/>
            <w:shd w:val="clear" w:color="auto" w:fill="auto"/>
          </w:tcPr>
          <w:p w:rsidR="009F50A6" w:rsidRPr="008A327B" w:rsidRDefault="009F50A6" w:rsidP="008F4E4E">
            <w:pPr>
              <w:autoSpaceDE w:val="0"/>
              <w:autoSpaceDN w:val="0"/>
              <w:adjustRightInd w:val="0"/>
              <w:rPr>
                <w:rFonts w:ascii="Arial" w:hAnsi="Arial" w:cs="Arial"/>
                <w:b/>
                <w:sz w:val="20"/>
                <w:szCs w:val="20"/>
              </w:rPr>
            </w:pPr>
            <w:r w:rsidRPr="008A327B">
              <w:rPr>
                <w:rFonts w:ascii="Arial" w:hAnsi="Arial" w:cs="Arial"/>
                <w:b/>
                <w:sz w:val="20"/>
                <w:szCs w:val="20"/>
              </w:rPr>
              <w:t>Other Household Members Who Contribute to Household</w:t>
            </w:r>
          </w:p>
        </w:tc>
        <w:tc>
          <w:tcPr>
            <w:tcW w:w="6831" w:type="dxa"/>
            <w:shd w:val="clear" w:color="auto" w:fill="auto"/>
          </w:tcPr>
          <w:p w:rsidR="009F50A6" w:rsidRPr="008A327B" w:rsidRDefault="00134723" w:rsidP="00A04807">
            <w:pPr>
              <w:autoSpaceDE w:val="0"/>
              <w:autoSpaceDN w:val="0"/>
              <w:adjustRightInd w:val="0"/>
              <w:rPr>
                <w:rFonts w:ascii="Arial" w:hAnsi="Arial" w:cs="Arial"/>
                <w:b/>
                <w:sz w:val="20"/>
                <w:szCs w:val="20"/>
              </w:rPr>
            </w:pPr>
            <w:r w:rsidRPr="008A327B">
              <w:rPr>
                <w:rFonts w:ascii="Arial" w:hAnsi="Arial" w:cs="Arial"/>
                <w:b/>
                <w:sz w:val="20"/>
                <w:szCs w:val="20"/>
              </w:rPr>
              <w:t>$4,</w:t>
            </w:r>
            <w:r w:rsidR="006115C1" w:rsidRPr="008A327B">
              <w:rPr>
                <w:rFonts w:ascii="Arial" w:hAnsi="Arial" w:cs="Arial"/>
                <w:b/>
                <w:sz w:val="20"/>
                <w:szCs w:val="20"/>
              </w:rPr>
              <w:t>585.</w:t>
            </w:r>
            <w:r w:rsidRPr="008A327B">
              <w:rPr>
                <w:rFonts w:ascii="Arial" w:hAnsi="Arial" w:cs="Arial"/>
                <w:b/>
                <w:sz w:val="20"/>
                <w:szCs w:val="20"/>
              </w:rPr>
              <w:t>00</w:t>
            </w:r>
            <w:r w:rsidR="00F36097" w:rsidRPr="008A327B">
              <w:rPr>
                <w:rFonts w:ascii="Arial" w:hAnsi="Arial" w:cs="Arial"/>
                <w:b/>
                <w:sz w:val="20"/>
                <w:szCs w:val="20"/>
              </w:rPr>
              <w:t xml:space="preserve">  </w:t>
            </w:r>
          </w:p>
        </w:tc>
      </w:tr>
      <w:tr w:rsidR="009F50A6" w:rsidRPr="008F4E4E" w:rsidTr="00921486">
        <w:tc>
          <w:tcPr>
            <w:tcW w:w="6839" w:type="dxa"/>
            <w:shd w:val="clear" w:color="auto" w:fill="auto"/>
          </w:tcPr>
          <w:p w:rsidR="009F50A6" w:rsidRPr="008F4E4E" w:rsidRDefault="009F50A6" w:rsidP="008F4E4E">
            <w:pPr>
              <w:autoSpaceDE w:val="0"/>
              <w:autoSpaceDN w:val="0"/>
              <w:adjustRightInd w:val="0"/>
              <w:rPr>
                <w:rFonts w:ascii="Arial" w:hAnsi="Arial" w:cs="Arial"/>
                <w:b/>
                <w:sz w:val="20"/>
                <w:szCs w:val="20"/>
              </w:rPr>
            </w:pPr>
            <w:r w:rsidRPr="008F4E4E">
              <w:rPr>
                <w:rFonts w:ascii="Arial" w:hAnsi="Arial" w:cs="Arial"/>
                <w:b/>
                <w:sz w:val="20"/>
                <w:szCs w:val="20"/>
              </w:rPr>
              <w:lastRenderedPageBreak/>
              <w:t>Child Support</w:t>
            </w:r>
          </w:p>
        </w:tc>
        <w:tc>
          <w:tcPr>
            <w:tcW w:w="6831" w:type="dxa"/>
            <w:shd w:val="clear" w:color="auto" w:fill="auto"/>
          </w:tcPr>
          <w:p w:rsidR="009F50A6" w:rsidRPr="008F4E4E" w:rsidRDefault="00F36097" w:rsidP="008F4E4E">
            <w:pPr>
              <w:autoSpaceDE w:val="0"/>
              <w:autoSpaceDN w:val="0"/>
              <w:adjustRightInd w:val="0"/>
              <w:rPr>
                <w:rFonts w:ascii="Arial" w:hAnsi="Arial" w:cs="Arial"/>
                <w:b/>
                <w:sz w:val="20"/>
                <w:szCs w:val="20"/>
              </w:rPr>
            </w:pPr>
            <w:r>
              <w:rPr>
                <w:rFonts w:ascii="Arial" w:hAnsi="Arial" w:cs="Arial"/>
                <w:b/>
                <w:sz w:val="20"/>
                <w:szCs w:val="20"/>
              </w:rPr>
              <w:t>$</w:t>
            </w:r>
            <w:r w:rsidR="00134723">
              <w:rPr>
                <w:rFonts w:ascii="Arial" w:hAnsi="Arial" w:cs="Arial"/>
                <w:b/>
                <w:sz w:val="20"/>
                <w:szCs w:val="20"/>
              </w:rPr>
              <w:t>0.00</w:t>
            </w:r>
          </w:p>
        </w:tc>
      </w:tr>
      <w:tr w:rsidR="009F50A6" w:rsidRPr="008F4E4E" w:rsidTr="00921486">
        <w:tc>
          <w:tcPr>
            <w:tcW w:w="6839" w:type="dxa"/>
            <w:shd w:val="clear" w:color="auto" w:fill="auto"/>
          </w:tcPr>
          <w:p w:rsidR="009F50A6" w:rsidRPr="008F4E4E" w:rsidRDefault="009F50A6" w:rsidP="008F4E4E">
            <w:pPr>
              <w:autoSpaceDE w:val="0"/>
              <w:autoSpaceDN w:val="0"/>
              <w:adjustRightInd w:val="0"/>
              <w:rPr>
                <w:rFonts w:ascii="Arial" w:hAnsi="Arial" w:cs="Arial"/>
                <w:b/>
                <w:sz w:val="20"/>
                <w:szCs w:val="20"/>
              </w:rPr>
            </w:pPr>
            <w:r w:rsidRPr="008F4E4E">
              <w:rPr>
                <w:rFonts w:ascii="Arial" w:hAnsi="Arial" w:cs="Arial"/>
                <w:b/>
                <w:sz w:val="20"/>
                <w:szCs w:val="20"/>
              </w:rPr>
              <w:t>SSI, SNAP, KTAP, HUD</w:t>
            </w:r>
          </w:p>
        </w:tc>
        <w:tc>
          <w:tcPr>
            <w:tcW w:w="6831" w:type="dxa"/>
            <w:shd w:val="clear" w:color="auto" w:fill="auto"/>
          </w:tcPr>
          <w:p w:rsidR="009F50A6" w:rsidRPr="008F4E4E" w:rsidRDefault="008A327B" w:rsidP="00F36097">
            <w:pPr>
              <w:autoSpaceDE w:val="0"/>
              <w:autoSpaceDN w:val="0"/>
              <w:adjustRightInd w:val="0"/>
              <w:rPr>
                <w:rFonts w:ascii="Arial" w:hAnsi="Arial" w:cs="Arial"/>
                <w:b/>
                <w:sz w:val="20"/>
                <w:szCs w:val="20"/>
              </w:rPr>
            </w:pPr>
            <w:r>
              <w:rPr>
                <w:rFonts w:ascii="Arial" w:hAnsi="Arial" w:cs="Arial"/>
                <w:b/>
                <w:sz w:val="20"/>
                <w:szCs w:val="20"/>
              </w:rPr>
              <w:t>$530.00 for Ba</w:t>
            </w:r>
            <w:r w:rsidR="00134723">
              <w:rPr>
                <w:rFonts w:ascii="Arial" w:hAnsi="Arial" w:cs="Arial"/>
                <w:b/>
                <w:sz w:val="20"/>
                <w:szCs w:val="20"/>
              </w:rPr>
              <w:t>rry’s SSI and $</w:t>
            </w:r>
            <w:r w:rsidR="00722312">
              <w:rPr>
                <w:rFonts w:ascii="Arial" w:hAnsi="Arial" w:cs="Arial"/>
                <w:b/>
                <w:sz w:val="20"/>
                <w:szCs w:val="20"/>
              </w:rPr>
              <w:t>225.00 for KTAP</w:t>
            </w:r>
          </w:p>
        </w:tc>
      </w:tr>
      <w:tr w:rsidR="009F50A6" w:rsidRPr="008F4E4E" w:rsidTr="00921486">
        <w:tc>
          <w:tcPr>
            <w:tcW w:w="6839" w:type="dxa"/>
            <w:shd w:val="clear" w:color="auto" w:fill="auto"/>
          </w:tcPr>
          <w:p w:rsidR="009F50A6" w:rsidRPr="008F4E4E" w:rsidRDefault="009F50A6" w:rsidP="008F4E4E">
            <w:pPr>
              <w:autoSpaceDE w:val="0"/>
              <w:autoSpaceDN w:val="0"/>
              <w:adjustRightInd w:val="0"/>
              <w:rPr>
                <w:rFonts w:ascii="Arial" w:hAnsi="Arial" w:cs="Arial"/>
                <w:b/>
                <w:sz w:val="20"/>
                <w:szCs w:val="20"/>
              </w:rPr>
            </w:pPr>
            <w:r w:rsidRPr="008F4E4E">
              <w:rPr>
                <w:rFonts w:ascii="Arial" w:hAnsi="Arial" w:cs="Arial"/>
                <w:b/>
                <w:sz w:val="20"/>
                <w:szCs w:val="20"/>
              </w:rPr>
              <w:t>TOTAL MONTHLY DISPOSABLE INCOME</w:t>
            </w:r>
          </w:p>
        </w:tc>
        <w:tc>
          <w:tcPr>
            <w:tcW w:w="6831" w:type="dxa"/>
            <w:shd w:val="clear" w:color="auto" w:fill="auto"/>
          </w:tcPr>
          <w:p w:rsidR="009F50A6" w:rsidRPr="008F4E4E" w:rsidRDefault="00722312" w:rsidP="00A04807">
            <w:pPr>
              <w:autoSpaceDE w:val="0"/>
              <w:autoSpaceDN w:val="0"/>
              <w:adjustRightInd w:val="0"/>
              <w:rPr>
                <w:rFonts w:ascii="Arial" w:hAnsi="Arial" w:cs="Arial"/>
                <w:b/>
                <w:sz w:val="20"/>
                <w:szCs w:val="20"/>
              </w:rPr>
            </w:pPr>
            <w:r>
              <w:rPr>
                <w:rFonts w:ascii="Arial" w:hAnsi="Arial" w:cs="Arial"/>
                <w:b/>
                <w:sz w:val="20"/>
                <w:szCs w:val="20"/>
              </w:rPr>
              <w:t>$8,</w:t>
            </w:r>
            <w:r w:rsidR="00A04807">
              <w:rPr>
                <w:rFonts w:ascii="Arial" w:hAnsi="Arial" w:cs="Arial"/>
                <w:b/>
                <w:sz w:val="20"/>
                <w:szCs w:val="20"/>
              </w:rPr>
              <w:t>255</w:t>
            </w:r>
            <w:r>
              <w:rPr>
                <w:rFonts w:ascii="Arial" w:hAnsi="Arial" w:cs="Arial"/>
                <w:b/>
                <w:sz w:val="20"/>
                <w:szCs w:val="20"/>
              </w:rPr>
              <w:t>.00</w:t>
            </w:r>
          </w:p>
        </w:tc>
      </w:tr>
    </w:tbl>
    <w:p w:rsidR="009F50A6" w:rsidRDefault="009F50A6" w:rsidP="005F7A7F">
      <w:pPr>
        <w:autoSpaceDE w:val="0"/>
        <w:autoSpaceDN w:val="0"/>
        <w:adjustRightInd w:val="0"/>
        <w:rPr>
          <w:rFonts w:ascii="Arial" w:hAnsi="Arial" w:cs="Arial"/>
          <w:b/>
          <w:sz w:val="20"/>
          <w:szCs w:val="20"/>
        </w:rPr>
      </w:pPr>
    </w:p>
    <w:p w:rsidR="009F50A6" w:rsidRDefault="009F50A6" w:rsidP="005F7A7F">
      <w:pPr>
        <w:autoSpaceDE w:val="0"/>
        <w:autoSpaceDN w:val="0"/>
        <w:adjustRightInd w:val="0"/>
        <w:rPr>
          <w:rFonts w:ascii="Arial" w:hAnsi="Arial" w:cs="Arial"/>
          <w:b/>
          <w:sz w:val="20"/>
          <w:szCs w:val="20"/>
        </w:rPr>
      </w:pPr>
      <w:r>
        <w:rPr>
          <w:rFonts w:ascii="Arial" w:hAnsi="Arial" w:cs="Arial"/>
          <w:b/>
          <w:sz w:val="20"/>
          <w:szCs w:val="20"/>
        </w:rPr>
        <w:tab/>
      </w:r>
      <w:r>
        <w:rPr>
          <w:rFonts w:ascii="Arial" w:hAnsi="Arial" w:cs="Arial"/>
          <w:b/>
          <w:sz w:val="20"/>
          <w:szCs w:val="20"/>
        </w:rPr>
        <w:tab/>
      </w:r>
      <w:r w:rsidRPr="00754452">
        <w:rPr>
          <w:rFonts w:ascii="Arial" w:hAnsi="Arial" w:cs="Arial"/>
          <w:b/>
        </w:rPr>
        <w:t>EXPENSES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754452">
        <w:rPr>
          <w:rFonts w:ascii="Arial" w:hAnsi="Arial" w:cs="Arial"/>
          <w:b/>
        </w:rPr>
        <w:t>MONTHLY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7"/>
        <w:gridCol w:w="6833"/>
      </w:tblGrid>
      <w:tr w:rsidR="009F50A6" w:rsidRPr="008F4E4E" w:rsidTr="008F4E4E">
        <w:tc>
          <w:tcPr>
            <w:tcW w:w="6948" w:type="dxa"/>
            <w:shd w:val="clear" w:color="auto" w:fill="auto"/>
          </w:tcPr>
          <w:p w:rsidR="009F50A6" w:rsidRPr="008F4E4E" w:rsidRDefault="009F50A6" w:rsidP="008F4E4E">
            <w:pPr>
              <w:autoSpaceDE w:val="0"/>
              <w:autoSpaceDN w:val="0"/>
              <w:adjustRightInd w:val="0"/>
              <w:rPr>
                <w:rFonts w:ascii="Arial" w:hAnsi="Arial" w:cs="Arial"/>
                <w:b/>
                <w:sz w:val="20"/>
                <w:szCs w:val="20"/>
              </w:rPr>
            </w:pPr>
            <w:r w:rsidRPr="008F4E4E">
              <w:rPr>
                <w:rFonts w:ascii="Arial" w:hAnsi="Arial" w:cs="Arial"/>
                <w:b/>
                <w:sz w:val="20"/>
                <w:szCs w:val="20"/>
              </w:rPr>
              <w:t>Mortgage/Rent</w:t>
            </w:r>
          </w:p>
        </w:tc>
        <w:tc>
          <w:tcPr>
            <w:tcW w:w="6948" w:type="dxa"/>
            <w:shd w:val="clear" w:color="auto" w:fill="auto"/>
          </w:tcPr>
          <w:p w:rsidR="009F50A6" w:rsidRPr="008F4E4E" w:rsidRDefault="00722312" w:rsidP="008F4E4E">
            <w:pPr>
              <w:autoSpaceDE w:val="0"/>
              <w:autoSpaceDN w:val="0"/>
              <w:adjustRightInd w:val="0"/>
              <w:rPr>
                <w:rFonts w:ascii="Arial" w:hAnsi="Arial" w:cs="Arial"/>
                <w:b/>
                <w:sz w:val="20"/>
                <w:szCs w:val="20"/>
              </w:rPr>
            </w:pPr>
            <w:r>
              <w:rPr>
                <w:rFonts w:ascii="Arial" w:hAnsi="Arial" w:cs="Arial"/>
                <w:b/>
                <w:sz w:val="20"/>
                <w:szCs w:val="20"/>
              </w:rPr>
              <w:t>$1,200.00</w:t>
            </w:r>
          </w:p>
        </w:tc>
      </w:tr>
      <w:tr w:rsidR="009F50A6" w:rsidRPr="008F4E4E" w:rsidTr="008F4E4E">
        <w:tc>
          <w:tcPr>
            <w:tcW w:w="6948" w:type="dxa"/>
            <w:shd w:val="clear" w:color="auto" w:fill="auto"/>
          </w:tcPr>
          <w:p w:rsidR="009F50A6" w:rsidRPr="008F4E4E" w:rsidRDefault="009F50A6" w:rsidP="008F4E4E">
            <w:pPr>
              <w:autoSpaceDE w:val="0"/>
              <w:autoSpaceDN w:val="0"/>
              <w:adjustRightInd w:val="0"/>
              <w:rPr>
                <w:rFonts w:ascii="Arial" w:hAnsi="Arial" w:cs="Arial"/>
                <w:b/>
                <w:sz w:val="20"/>
                <w:szCs w:val="20"/>
              </w:rPr>
            </w:pPr>
            <w:r w:rsidRPr="008F4E4E">
              <w:rPr>
                <w:rFonts w:ascii="Arial" w:hAnsi="Arial" w:cs="Arial"/>
                <w:b/>
                <w:sz w:val="20"/>
                <w:szCs w:val="20"/>
              </w:rPr>
              <w:t>Food (home, restaurants)</w:t>
            </w:r>
          </w:p>
        </w:tc>
        <w:tc>
          <w:tcPr>
            <w:tcW w:w="6948" w:type="dxa"/>
            <w:shd w:val="clear" w:color="auto" w:fill="auto"/>
          </w:tcPr>
          <w:p w:rsidR="009F50A6" w:rsidRPr="008F4E4E" w:rsidRDefault="00722312" w:rsidP="00722312">
            <w:pPr>
              <w:autoSpaceDE w:val="0"/>
              <w:autoSpaceDN w:val="0"/>
              <w:adjustRightInd w:val="0"/>
              <w:rPr>
                <w:rFonts w:ascii="Arial" w:hAnsi="Arial" w:cs="Arial"/>
                <w:b/>
                <w:sz w:val="20"/>
                <w:szCs w:val="20"/>
              </w:rPr>
            </w:pPr>
            <w:r>
              <w:rPr>
                <w:rFonts w:ascii="Arial" w:hAnsi="Arial" w:cs="Arial"/>
                <w:b/>
                <w:sz w:val="20"/>
                <w:szCs w:val="20"/>
              </w:rPr>
              <w:t>$800.00 (200.00 for eating out as a family on the weekends)</w:t>
            </w:r>
          </w:p>
        </w:tc>
      </w:tr>
      <w:tr w:rsidR="009F50A6" w:rsidRPr="008F4E4E" w:rsidTr="008F4E4E">
        <w:tc>
          <w:tcPr>
            <w:tcW w:w="6948" w:type="dxa"/>
            <w:shd w:val="clear" w:color="auto" w:fill="auto"/>
          </w:tcPr>
          <w:p w:rsidR="009F50A6" w:rsidRPr="008F4E4E" w:rsidRDefault="009F50A6" w:rsidP="008F4E4E">
            <w:pPr>
              <w:autoSpaceDE w:val="0"/>
              <w:autoSpaceDN w:val="0"/>
              <w:adjustRightInd w:val="0"/>
              <w:rPr>
                <w:rFonts w:ascii="Arial" w:hAnsi="Arial" w:cs="Arial"/>
                <w:b/>
                <w:sz w:val="20"/>
                <w:szCs w:val="20"/>
              </w:rPr>
            </w:pPr>
            <w:r w:rsidRPr="008F4E4E">
              <w:rPr>
                <w:rFonts w:ascii="Arial" w:hAnsi="Arial" w:cs="Arial"/>
                <w:b/>
                <w:sz w:val="20"/>
                <w:szCs w:val="20"/>
              </w:rPr>
              <w:t>Clothing</w:t>
            </w:r>
          </w:p>
        </w:tc>
        <w:tc>
          <w:tcPr>
            <w:tcW w:w="6948" w:type="dxa"/>
            <w:shd w:val="clear" w:color="auto" w:fill="auto"/>
          </w:tcPr>
          <w:p w:rsidR="009F50A6" w:rsidRPr="008F4E4E" w:rsidRDefault="00722312" w:rsidP="008F4E4E">
            <w:pPr>
              <w:autoSpaceDE w:val="0"/>
              <w:autoSpaceDN w:val="0"/>
              <w:adjustRightInd w:val="0"/>
              <w:rPr>
                <w:rFonts w:ascii="Arial" w:hAnsi="Arial" w:cs="Arial"/>
                <w:b/>
                <w:sz w:val="20"/>
                <w:szCs w:val="20"/>
              </w:rPr>
            </w:pPr>
            <w:r>
              <w:rPr>
                <w:rFonts w:ascii="Arial" w:hAnsi="Arial" w:cs="Arial"/>
                <w:b/>
                <w:sz w:val="20"/>
                <w:szCs w:val="20"/>
              </w:rPr>
              <w:t>$150.00 saved monthly and purchased as needed</w:t>
            </w:r>
          </w:p>
        </w:tc>
      </w:tr>
      <w:tr w:rsidR="009F50A6" w:rsidRPr="008F4E4E" w:rsidTr="008F4E4E">
        <w:tc>
          <w:tcPr>
            <w:tcW w:w="6948" w:type="dxa"/>
            <w:shd w:val="clear" w:color="auto" w:fill="auto"/>
          </w:tcPr>
          <w:p w:rsidR="009F50A6" w:rsidRPr="008F4E4E" w:rsidRDefault="009F50A6" w:rsidP="008F4E4E">
            <w:pPr>
              <w:autoSpaceDE w:val="0"/>
              <w:autoSpaceDN w:val="0"/>
              <w:adjustRightInd w:val="0"/>
              <w:rPr>
                <w:rFonts w:ascii="Arial" w:hAnsi="Arial" w:cs="Arial"/>
                <w:b/>
                <w:sz w:val="20"/>
                <w:szCs w:val="20"/>
              </w:rPr>
            </w:pPr>
            <w:r w:rsidRPr="008F4E4E">
              <w:rPr>
                <w:rFonts w:ascii="Arial" w:hAnsi="Arial" w:cs="Arial"/>
                <w:b/>
                <w:sz w:val="20"/>
                <w:szCs w:val="20"/>
              </w:rPr>
              <w:t>Household Bills (heat, electricity, telephone, cable, etc.)</w:t>
            </w:r>
          </w:p>
        </w:tc>
        <w:tc>
          <w:tcPr>
            <w:tcW w:w="6948" w:type="dxa"/>
            <w:shd w:val="clear" w:color="auto" w:fill="auto"/>
          </w:tcPr>
          <w:p w:rsidR="009F50A6" w:rsidRPr="008F4E4E" w:rsidRDefault="007E7054" w:rsidP="008F4E4E">
            <w:pPr>
              <w:autoSpaceDE w:val="0"/>
              <w:autoSpaceDN w:val="0"/>
              <w:adjustRightInd w:val="0"/>
              <w:rPr>
                <w:rFonts w:ascii="Arial" w:hAnsi="Arial" w:cs="Arial"/>
                <w:b/>
                <w:sz w:val="20"/>
                <w:szCs w:val="20"/>
              </w:rPr>
            </w:pPr>
            <w:r>
              <w:rPr>
                <w:rFonts w:ascii="Arial" w:hAnsi="Arial" w:cs="Arial"/>
                <w:b/>
                <w:sz w:val="20"/>
                <w:szCs w:val="20"/>
              </w:rPr>
              <w:t>$64</w:t>
            </w:r>
            <w:r w:rsidR="00722312">
              <w:rPr>
                <w:rFonts w:ascii="Arial" w:hAnsi="Arial" w:cs="Arial"/>
                <w:b/>
                <w:sz w:val="20"/>
                <w:szCs w:val="20"/>
              </w:rPr>
              <w:t xml:space="preserve">0.00 (Includes </w:t>
            </w:r>
            <w:r>
              <w:rPr>
                <w:rFonts w:ascii="Arial" w:hAnsi="Arial" w:cs="Arial"/>
                <w:b/>
                <w:sz w:val="20"/>
                <w:szCs w:val="20"/>
              </w:rPr>
              <w:t>gas heat (65), central air(80), electric (180), home phone (30), cell phones (200) and cable(85))</w:t>
            </w:r>
          </w:p>
        </w:tc>
      </w:tr>
      <w:tr w:rsidR="009F50A6" w:rsidRPr="008F4E4E" w:rsidTr="008F4E4E">
        <w:tc>
          <w:tcPr>
            <w:tcW w:w="6948" w:type="dxa"/>
            <w:shd w:val="clear" w:color="auto" w:fill="auto"/>
          </w:tcPr>
          <w:p w:rsidR="009F50A6" w:rsidRPr="008F4E4E" w:rsidRDefault="009F50A6" w:rsidP="008F4E4E">
            <w:pPr>
              <w:autoSpaceDE w:val="0"/>
              <w:autoSpaceDN w:val="0"/>
              <w:adjustRightInd w:val="0"/>
              <w:rPr>
                <w:rFonts w:ascii="Arial" w:hAnsi="Arial" w:cs="Arial"/>
                <w:b/>
                <w:sz w:val="20"/>
                <w:szCs w:val="20"/>
              </w:rPr>
            </w:pPr>
            <w:r w:rsidRPr="008F4E4E">
              <w:rPr>
                <w:rFonts w:ascii="Arial" w:hAnsi="Arial" w:cs="Arial"/>
                <w:b/>
                <w:sz w:val="20"/>
                <w:szCs w:val="20"/>
              </w:rPr>
              <w:t>Transportation (car, bus, taxi, insurance, gas, etc.)</w:t>
            </w:r>
          </w:p>
        </w:tc>
        <w:tc>
          <w:tcPr>
            <w:tcW w:w="6948" w:type="dxa"/>
            <w:shd w:val="clear" w:color="auto" w:fill="auto"/>
          </w:tcPr>
          <w:p w:rsidR="007E7054" w:rsidRDefault="007E7054" w:rsidP="008F4E4E">
            <w:pPr>
              <w:autoSpaceDE w:val="0"/>
              <w:autoSpaceDN w:val="0"/>
              <w:adjustRightInd w:val="0"/>
              <w:rPr>
                <w:rFonts w:ascii="Arial" w:hAnsi="Arial" w:cs="Arial"/>
                <w:b/>
                <w:sz w:val="20"/>
                <w:szCs w:val="20"/>
              </w:rPr>
            </w:pPr>
            <w:r>
              <w:rPr>
                <w:rFonts w:ascii="Arial" w:hAnsi="Arial" w:cs="Arial"/>
                <w:b/>
                <w:sz w:val="20"/>
                <w:szCs w:val="20"/>
              </w:rPr>
              <w:t xml:space="preserve">$195.00 for car insurance on both vehicles and </w:t>
            </w:r>
          </w:p>
          <w:p w:rsidR="009F50A6" w:rsidRPr="008F4E4E" w:rsidRDefault="007E7054" w:rsidP="008F4E4E">
            <w:pPr>
              <w:autoSpaceDE w:val="0"/>
              <w:autoSpaceDN w:val="0"/>
              <w:adjustRightInd w:val="0"/>
              <w:rPr>
                <w:rFonts w:ascii="Arial" w:hAnsi="Arial" w:cs="Arial"/>
                <w:b/>
                <w:sz w:val="20"/>
                <w:szCs w:val="20"/>
              </w:rPr>
            </w:pPr>
            <w:r>
              <w:rPr>
                <w:rFonts w:ascii="Arial" w:hAnsi="Arial" w:cs="Arial"/>
                <w:b/>
                <w:sz w:val="20"/>
                <w:szCs w:val="20"/>
              </w:rPr>
              <w:t>$200 for gas for the home vehicles (Bob gets a company gas card)</w:t>
            </w:r>
          </w:p>
        </w:tc>
      </w:tr>
      <w:tr w:rsidR="009F50A6" w:rsidRPr="008F4E4E" w:rsidTr="008F4E4E">
        <w:tc>
          <w:tcPr>
            <w:tcW w:w="6948" w:type="dxa"/>
            <w:shd w:val="clear" w:color="auto" w:fill="auto"/>
          </w:tcPr>
          <w:p w:rsidR="009F50A6" w:rsidRPr="008F4E4E" w:rsidRDefault="009F50A6" w:rsidP="008F4E4E">
            <w:pPr>
              <w:autoSpaceDE w:val="0"/>
              <w:autoSpaceDN w:val="0"/>
              <w:adjustRightInd w:val="0"/>
              <w:rPr>
                <w:rFonts w:ascii="Arial" w:hAnsi="Arial" w:cs="Arial"/>
                <w:b/>
                <w:sz w:val="20"/>
                <w:szCs w:val="20"/>
              </w:rPr>
            </w:pPr>
            <w:r w:rsidRPr="008F4E4E">
              <w:rPr>
                <w:rFonts w:ascii="Arial" w:hAnsi="Arial" w:cs="Arial"/>
                <w:b/>
                <w:sz w:val="20"/>
                <w:szCs w:val="20"/>
              </w:rPr>
              <w:t>Membership Fees (sports, gym, etc.)</w:t>
            </w:r>
          </w:p>
        </w:tc>
        <w:tc>
          <w:tcPr>
            <w:tcW w:w="6948" w:type="dxa"/>
            <w:shd w:val="clear" w:color="auto" w:fill="auto"/>
          </w:tcPr>
          <w:p w:rsidR="009F50A6" w:rsidRPr="008F4E4E" w:rsidRDefault="007E7054" w:rsidP="00921486">
            <w:pPr>
              <w:autoSpaceDE w:val="0"/>
              <w:autoSpaceDN w:val="0"/>
              <w:adjustRightInd w:val="0"/>
              <w:rPr>
                <w:rFonts w:ascii="Arial" w:hAnsi="Arial" w:cs="Arial"/>
                <w:b/>
                <w:sz w:val="20"/>
                <w:szCs w:val="20"/>
              </w:rPr>
            </w:pPr>
            <w:r>
              <w:rPr>
                <w:rFonts w:ascii="Arial" w:hAnsi="Arial" w:cs="Arial"/>
                <w:b/>
                <w:sz w:val="20"/>
                <w:szCs w:val="20"/>
              </w:rPr>
              <w:t>$</w:t>
            </w:r>
            <w:r w:rsidR="00921486">
              <w:rPr>
                <w:rFonts w:ascii="Arial" w:hAnsi="Arial" w:cs="Arial"/>
                <w:b/>
                <w:sz w:val="20"/>
                <w:szCs w:val="20"/>
              </w:rPr>
              <w:t>85 for the YMCA membership</w:t>
            </w:r>
          </w:p>
        </w:tc>
      </w:tr>
      <w:tr w:rsidR="009F50A6" w:rsidRPr="008F4E4E" w:rsidTr="008F4E4E">
        <w:tc>
          <w:tcPr>
            <w:tcW w:w="6948" w:type="dxa"/>
            <w:shd w:val="clear" w:color="auto" w:fill="auto"/>
          </w:tcPr>
          <w:p w:rsidR="009F50A6" w:rsidRPr="008F4E4E" w:rsidRDefault="009F50A6" w:rsidP="008F4E4E">
            <w:pPr>
              <w:autoSpaceDE w:val="0"/>
              <w:autoSpaceDN w:val="0"/>
              <w:adjustRightInd w:val="0"/>
              <w:rPr>
                <w:rFonts w:ascii="Arial" w:hAnsi="Arial" w:cs="Arial"/>
                <w:b/>
                <w:sz w:val="20"/>
                <w:szCs w:val="20"/>
              </w:rPr>
            </w:pPr>
            <w:r w:rsidRPr="008F4E4E">
              <w:rPr>
                <w:rFonts w:ascii="Arial" w:hAnsi="Arial" w:cs="Arial"/>
                <w:b/>
                <w:sz w:val="20"/>
                <w:szCs w:val="20"/>
              </w:rPr>
              <w:t>Loan Payments (bank, personal, credit cards, etc.)</w:t>
            </w:r>
          </w:p>
        </w:tc>
        <w:tc>
          <w:tcPr>
            <w:tcW w:w="6948" w:type="dxa"/>
            <w:shd w:val="clear" w:color="auto" w:fill="auto"/>
          </w:tcPr>
          <w:p w:rsidR="009F50A6" w:rsidRDefault="00921486" w:rsidP="008F4E4E">
            <w:pPr>
              <w:autoSpaceDE w:val="0"/>
              <w:autoSpaceDN w:val="0"/>
              <w:adjustRightInd w:val="0"/>
              <w:rPr>
                <w:rFonts w:ascii="Arial" w:hAnsi="Arial" w:cs="Arial"/>
                <w:b/>
                <w:sz w:val="20"/>
                <w:szCs w:val="20"/>
              </w:rPr>
            </w:pPr>
            <w:r>
              <w:rPr>
                <w:rFonts w:ascii="Arial" w:hAnsi="Arial" w:cs="Arial"/>
                <w:b/>
                <w:sz w:val="20"/>
                <w:szCs w:val="20"/>
              </w:rPr>
              <w:t>$520 for Bobs truck payment</w:t>
            </w:r>
          </w:p>
          <w:p w:rsidR="00921486" w:rsidRPr="008F4E4E" w:rsidRDefault="00921486" w:rsidP="008F4E4E">
            <w:pPr>
              <w:autoSpaceDE w:val="0"/>
              <w:autoSpaceDN w:val="0"/>
              <w:adjustRightInd w:val="0"/>
              <w:rPr>
                <w:rFonts w:ascii="Arial" w:hAnsi="Arial" w:cs="Arial"/>
                <w:b/>
                <w:sz w:val="20"/>
                <w:szCs w:val="20"/>
              </w:rPr>
            </w:pPr>
            <w:r>
              <w:rPr>
                <w:rFonts w:ascii="Arial" w:hAnsi="Arial" w:cs="Arial"/>
                <w:b/>
                <w:sz w:val="20"/>
                <w:szCs w:val="20"/>
              </w:rPr>
              <w:t>$200 for personal loan payment</w:t>
            </w:r>
          </w:p>
        </w:tc>
      </w:tr>
      <w:tr w:rsidR="009F50A6" w:rsidRPr="008F4E4E" w:rsidTr="008F4E4E">
        <w:tc>
          <w:tcPr>
            <w:tcW w:w="6948" w:type="dxa"/>
            <w:shd w:val="clear" w:color="auto" w:fill="auto"/>
          </w:tcPr>
          <w:p w:rsidR="009F50A6" w:rsidRPr="008F4E4E" w:rsidRDefault="009F50A6" w:rsidP="008F4E4E">
            <w:pPr>
              <w:autoSpaceDE w:val="0"/>
              <w:autoSpaceDN w:val="0"/>
              <w:adjustRightInd w:val="0"/>
              <w:rPr>
                <w:rFonts w:ascii="Arial" w:hAnsi="Arial" w:cs="Arial"/>
                <w:b/>
                <w:sz w:val="20"/>
                <w:szCs w:val="20"/>
              </w:rPr>
            </w:pPr>
            <w:r w:rsidRPr="008F4E4E">
              <w:rPr>
                <w:rFonts w:ascii="Arial" w:hAnsi="Arial" w:cs="Arial"/>
                <w:b/>
                <w:sz w:val="20"/>
                <w:szCs w:val="20"/>
              </w:rPr>
              <w:t xml:space="preserve">Other Expenses (charity, child support, garnishment, etc.) </w:t>
            </w:r>
          </w:p>
        </w:tc>
        <w:tc>
          <w:tcPr>
            <w:tcW w:w="6948" w:type="dxa"/>
            <w:shd w:val="clear" w:color="auto" w:fill="auto"/>
          </w:tcPr>
          <w:p w:rsidR="009F50A6" w:rsidRPr="008F4E4E" w:rsidRDefault="00921486" w:rsidP="008F4E4E">
            <w:pPr>
              <w:autoSpaceDE w:val="0"/>
              <w:autoSpaceDN w:val="0"/>
              <w:adjustRightInd w:val="0"/>
              <w:rPr>
                <w:rFonts w:ascii="Arial" w:hAnsi="Arial" w:cs="Arial"/>
                <w:b/>
                <w:sz w:val="20"/>
                <w:szCs w:val="20"/>
              </w:rPr>
            </w:pPr>
            <w:r>
              <w:rPr>
                <w:rFonts w:ascii="Arial" w:hAnsi="Arial" w:cs="Arial"/>
                <w:b/>
                <w:sz w:val="20"/>
                <w:szCs w:val="20"/>
              </w:rPr>
              <w:t>As needed</w:t>
            </w:r>
          </w:p>
        </w:tc>
      </w:tr>
      <w:tr w:rsidR="009F50A6" w:rsidRPr="008F4E4E" w:rsidTr="008F4E4E">
        <w:tc>
          <w:tcPr>
            <w:tcW w:w="6948" w:type="dxa"/>
            <w:shd w:val="clear" w:color="auto" w:fill="auto"/>
          </w:tcPr>
          <w:p w:rsidR="009F50A6" w:rsidRPr="008F4E4E" w:rsidRDefault="00754452" w:rsidP="008F4E4E">
            <w:pPr>
              <w:autoSpaceDE w:val="0"/>
              <w:autoSpaceDN w:val="0"/>
              <w:adjustRightInd w:val="0"/>
              <w:rPr>
                <w:rFonts w:ascii="Arial" w:hAnsi="Arial" w:cs="Arial"/>
                <w:b/>
                <w:sz w:val="20"/>
                <w:szCs w:val="20"/>
              </w:rPr>
            </w:pPr>
            <w:r w:rsidRPr="008F4E4E">
              <w:rPr>
                <w:rFonts w:ascii="Arial" w:hAnsi="Arial" w:cs="Arial"/>
                <w:b/>
                <w:sz w:val="20"/>
                <w:szCs w:val="20"/>
              </w:rPr>
              <w:t>Child Care</w:t>
            </w:r>
          </w:p>
        </w:tc>
        <w:tc>
          <w:tcPr>
            <w:tcW w:w="6948" w:type="dxa"/>
            <w:shd w:val="clear" w:color="auto" w:fill="auto"/>
          </w:tcPr>
          <w:p w:rsidR="00921486" w:rsidRPr="008F4E4E" w:rsidRDefault="007E7054" w:rsidP="008A327B">
            <w:pPr>
              <w:autoSpaceDE w:val="0"/>
              <w:autoSpaceDN w:val="0"/>
              <w:adjustRightInd w:val="0"/>
              <w:rPr>
                <w:rFonts w:ascii="Arial" w:hAnsi="Arial" w:cs="Arial"/>
                <w:b/>
                <w:sz w:val="20"/>
                <w:szCs w:val="20"/>
              </w:rPr>
            </w:pPr>
            <w:r>
              <w:rPr>
                <w:rFonts w:ascii="Arial" w:hAnsi="Arial" w:cs="Arial"/>
                <w:b/>
                <w:sz w:val="20"/>
                <w:szCs w:val="20"/>
              </w:rPr>
              <w:t>$560 for B</w:t>
            </w:r>
            <w:r w:rsidR="008A327B">
              <w:rPr>
                <w:rFonts w:ascii="Arial" w:hAnsi="Arial" w:cs="Arial"/>
                <w:b/>
                <w:sz w:val="20"/>
                <w:szCs w:val="20"/>
              </w:rPr>
              <w:t>a</w:t>
            </w:r>
            <w:r>
              <w:rPr>
                <w:rFonts w:ascii="Arial" w:hAnsi="Arial" w:cs="Arial"/>
                <w:b/>
                <w:sz w:val="20"/>
                <w:szCs w:val="20"/>
              </w:rPr>
              <w:t>rry’s adult daycare each month</w:t>
            </w:r>
          </w:p>
        </w:tc>
      </w:tr>
      <w:tr w:rsidR="009F50A6" w:rsidRPr="008F4E4E" w:rsidTr="008F4E4E">
        <w:tc>
          <w:tcPr>
            <w:tcW w:w="6948" w:type="dxa"/>
            <w:shd w:val="clear" w:color="auto" w:fill="auto"/>
          </w:tcPr>
          <w:p w:rsidR="009F50A6" w:rsidRPr="008F4E4E" w:rsidRDefault="00754452" w:rsidP="008F4E4E">
            <w:pPr>
              <w:autoSpaceDE w:val="0"/>
              <w:autoSpaceDN w:val="0"/>
              <w:adjustRightInd w:val="0"/>
              <w:rPr>
                <w:rFonts w:ascii="Arial" w:hAnsi="Arial" w:cs="Arial"/>
                <w:b/>
                <w:sz w:val="20"/>
                <w:szCs w:val="20"/>
              </w:rPr>
            </w:pPr>
            <w:r w:rsidRPr="008F4E4E">
              <w:rPr>
                <w:rFonts w:ascii="Arial" w:hAnsi="Arial" w:cs="Arial"/>
                <w:b/>
                <w:sz w:val="20"/>
                <w:szCs w:val="20"/>
              </w:rPr>
              <w:t>TOTAL EXPENSES</w:t>
            </w:r>
          </w:p>
        </w:tc>
        <w:tc>
          <w:tcPr>
            <w:tcW w:w="6948" w:type="dxa"/>
            <w:shd w:val="clear" w:color="auto" w:fill="auto"/>
          </w:tcPr>
          <w:p w:rsidR="009F50A6" w:rsidRPr="008F4E4E" w:rsidRDefault="00921486" w:rsidP="00A04807">
            <w:pPr>
              <w:autoSpaceDE w:val="0"/>
              <w:autoSpaceDN w:val="0"/>
              <w:adjustRightInd w:val="0"/>
              <w:rPr>
                <w:rFonts w:ascii="Arial" w:hAnsi="Arial" w:cs="Arial"/>
                <w:b/>
                <w:sz w:val="20"/>
                <w:szCs w:val="20"/>
              </w:rPr>
            </w:pPr>
            <w:r>
              <w:rPr>
                <w:rFonts w:ascii="Arial" w:hAnsi="Arial" w:cs="Arial"/>
                <w:b/>
                <w:sz w:val="20"/>
                <w:szCs w:val="20"/>
              </w:rPr>
              <w:t>$</w:t>
            </w:r>
            <w:r w:rsidR="00A04807">
              <w:rPr>
                <w:rFonts w:ascii="Arial" w:hAnsi="Arial" w:cs="Arial"/>
                <w:b/>
                <w:sz w:val="20"/>
                <w:szCs w:val="20"/>
              </w:rPr>
              <w:t>4,5</w:t>
            </w:r>
            <w:r>
              <w:rPr>
                <w:rFonts w:ascii="Arial" w:hAnsi="Arial" w:cs="Arial"/>
                <w:b/>
                <w:sz w:val="20"/>
                <w:szCs w:val="20"/>
              </w:rPr>
              <w:t xml:space="preserve">50.00 </w:t>
            </w:r>
          </w:p>
        </w:tc>
      </w:tr>
    </w:tbl>
    <w:p w:rsidR="00754452" w:rsidRDefault="00754452" w:rsidP="00A85215">
      <w:pPr>
        <w:tabs>
          <w:tab w:val="num" w:pos="360"/>
        </w:tabs>
        <w:autoSpaceDE w:val="0"/>
        <w:autoSpaceDN w:val="0"/>
        <w:adjustRightInd w:val="0"/>
        <w:ind w:left="360" w:hanging="36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8"/>
        <w:gridCol w:w="4881"/>
      </w:tblGrid>
      <w:tr w:rsidR="00754452" w:rsidRPr="008F4E4E" w:rsidTr="008F4E4E">
        <w:trPr>
          <w:trHeight w:val="267"/>
        </w:trPr>
        <w:tc>
          <w:tcPr>
            <w:tcW w:w="5128" w:type="dxa"/>
            <w:shd w:val="clear" w:color="auto" w:fill="auto"/>
          </w:tcPr>
          <w:p w:rsidR="00754452" w:rsidRPr="008F4E4E" w:rsidRDefault="00754452" w:rsidP="008F4E4E">
            <w:pPr>
              <w:tabs>
                <w:tab w:val="num" w:pos="360"/>
              </w:tabs>
              <w:autoSpaceDE w:val="0"/>
              <w:autoSpaceDN w:val="0"/>
              <w:adjustRightInd w:val="0"/>
              <w:rPr>
                <w:rFonts w:ascii="Arial" w:hAnsi="Arial" w:cs="Arial"/>
                <w:b/>
                <w:sz w:val="20"/>
                <w:szCs w:val="20"/>
              </w:rPr>
            </w:pPr>
            <w:r w:rsidRPr="008F4E4E">
              <w:rPr>
                <w:rFonts w:ascii="Arial" w:hAnsi="Arial" w:cs="Arial"/>
                <w:b/>
                <w:sz w:val="20"/>
                <w:szCs w:val="20"/>
              </w:rPr>
              <w:t>Total Monthly Net</w:t>
            </w:r>
          </w:p>
        </w:tc>
        <w:tc>
          <w:tcPr>
            <w:tcW w:w="4881" w:type="dxa"/>
            <w:shd w:val="clear" w:color="auto" w:fill="auto"/>
          </w:tcPr>
          <w:p w:rsidR="00754452" w:rsidRPr="008F4E4E" w:rsidRDefault="00921486" w:rsidP="00A04807">
            <w:pPr>
              <w:tabs>
                <w:tab w:val="num" w:pos="360"/>
              </w:tabs>
              <w:autoSpaceDE w:val="0"/>
              <w:autoSpaceDN w:val="0"/>
              <w:adjustRightInd w:val="0"/>
              <w:rPr>
                <w:rFonts w:ascii="Arial" w:hAnsi="Arial" w:cs="Arial"/>
                <w:b/>
                <w:sz w:val="20"/>
                <w:szCs w:val="20"/>
              </w:rPr>
            </w:pPr>
            <w:r>
              <w:rPr>
                <w:rFonts w:ascii="Arial" w:hAnsi="Arial" w:cs="Arial"/>
                <w:b/>
                <w:sz w:val="20"/>
                <w:szCs w:val="20"/>
              </w:rPr>
              <w:t>$8,2</w:t>
            </w:r>
            <w:r w:rsidR="00A04807">
              <w:rPr>
                <w:rFonts w:ascii="Arial" w:hAnsi="Arial" w:cs="Arial"/>
                <w:b/>
                <w:sz w:val="20"/>
                <w:szCs w:val="20"/>
              </w:rPr>
              <w:t>55</w:t>
            </w:r>
            <w:r>
              <w:rPr>
                <w:rFonts w:ascii="Arial" w:hAnsi="Arial" w:cs="Arial"/>
                <w:b/>
                <w:sz w:val="20"/>
                <w:szCs w:val="20"/>
              </w:rPr>
              <w:t>.00</w:t>
            </w:r>
          </w:p>
        </w:tc>
      </w:tr>
      <w:tr w:rsidR="00754452" w:rsidRPr="008F4E4E" w:rsidTr="008F4E4E">
        <w:trPr>
          <w:trHeight w:val="267"/>
        </w:trPr>
        <w:tc>
          <w:tcPr>
            <w:tcW w:w="5128" w:type="dxa"/>
            <w:shd w:val="clear" w:color="auto" w:fill="auto"/>
          </w:tcPr>
          <w:p w:rsidR="00754452" w:rsidRPr="008F4E4E" w:rsidRDefault="00754452" w:rsidP="008F4E4E">
            <w:pPr>
              <w:tabs>
                <w:tab w:val="num" w:pos="360"/>
              </w:tabs>
              <w:autoSpaceDE w:val="0"/>
              <w:autoSpaceDN w:val="0"/>
              <w:adjustRightInd w:val="0"/>
              <w:rPr>
                <w:rFonts w:ascii="Arial" w:hAnsi="Arial" w:cs="Arial"/>
                <w:b/>
                <w:sz w:val="20"/>
                <w:szCs w:val="20"/>
              </w:rPr>
            </w:pPr>
            <w:r w:rsidRPr="008F4E4E">
              <w:rPr>
                <w:rFonts w:ascii="Arial" w:hAnsi="Arial" w:cs="Arial"/>
                <w:b/>
                <w:sz w:val="20"/>
                <w:szCs w:val="20"/>
              </w:rPr>
              <w:t>(-) Total Expenses</w:t>
            </w:r>
          </w:p>
        </w:tc>
        <w:tc>
          <w:tcPr>
            <w:tcW w:w="4881" w:type="dxa"/>
            <w:shd w:val="clear" w:color="auto" w:fill="auto"/>
          </w:tcPr>
          <w:p w:rsidR="00754452" w:rsidRPr="008F4E4E" w:rsidRDefault="00921486" w:rsidP="00A04807">
            <w:pPr>
              <w:tabs>
                <w:tab w:val="num" w:pos="360"/>
              </w:tabs>
              <w:autoSpaceDE w:val="0"/>
              <w:autoSpaceDN w:val="0"/>
              <w:adjustRightInd w:val="0"/>
              <w:rPr>
                <w:rFonts w:ascii="Arial" w:hAnsi="Arial" w:cs="Arial"/>
                <w:b/>
                <w:sz w:val="20"/>
                <w:szCs w:val="20"/>
              </w:rPr>
            </w:pPr>
            <w:r>
              <w:rPr>
                <w:rFonts w:ascii="Arial" w:hAnsi="Arial" w:cs="Arial"/>
                <w:b/>
                <w:sz w:val="20"/>
                <w:szCs w:val="20"/>
              </w:rPr>
              <w:t>$</w:t>
            </w:r>
            <w:r w:rsidR="00A04807">
              <w:rPr>
                <w:rFonts w:ascii="Arial" w:hAnsi="Arial" w:cs="Arial"/>
                <w:b/>
                <w:sz w:val="20"/>
                <w:szCs w:val="20"/>
              </w:rPr>
              <w:t>4,550</w:t>
            </w:r>
            <w:r>
              <w:rPr>
                <w:rFonts w:ascii="Arial" w:hAnsi="Arial" w:cs="Arial"/>
                <w:b/>
                <w:sz w:val="20"/>
                <w:szCs w:val="20"/>
              </w:rPr>
              <w:t>.00</w:t>
            </w:r>
          </w:p>
        </w:tc>
      </w:tr>
      <w:tr w:rsidR="00754452" w:rsidRPr="008F4E4E" w:rsidTr="008F4E4E">
        <w:trPr>
          <w:trHeight w:val="267"/>
        </w:trPr>
        <w:tc>
          <w:tcPr>
            <w:tcW w:w="5128" w:type="dxa"/>
            <w:shd w:val="clear" w:color="auto" w:fill="auto"/>
          </w:tcPr>
          <w:p w:rsidR="00754452" w:rsidRPr="008F4E4E" w:rsidRDefault="00754452" w:rsidP="008F4E4E">
            <w:pPr>
              <w:tabs>
                <w:tab w:val="num" w:pos="360"/>
              </w:tabs>
              <w:autoSpaceDE w:val="0"/>
              <w:autoSpaceDN w:val="0"/>
              <w:adjustRightInd w:val="0"/>
              <w:rPr>
                <w:rFonts w:ascii="Arial" w:hAnsi="Arial" w:cs="Arial"/>
                <w:b/>
                <w:sz w:val="20"/>
                <w:szCs w:val="20"/>
              </w:rPr>
            </w:pPr>
            <w:r w:rsidRPr="008F4E4E">
              <w:rPr>
                <w:rFonts w:ascii="Arial" w:hAnsi="Arial" w:cs="Arial"/>
                <w:b/>
                <w:sz w:val="20"/>
                <w:szCs w:val="20"/>
              </w:rPr>
              <w:t>(=) Leftover/Disposable Income</w:t>
            </w:r>
          </w:p>
        </w:tc>
        <w:tc>
          <w:tcPr>
            <w:tcW w:w="4881" w:type="dxa"/>
            <w:shd w:val="clear" w:color="auto" w:fill="auto"/>
          </w:tcPr>
          <w:p w:rsidR="00754452" w:rsidRPr="008F4E4E" w:rsidRDefault="00921486" w:rsidP="00A04807">
            <w:pPr>
              <w:tabs>
                <w:tab w:val="num" w:pos="360"/>
              </w:tabs>
              <w:autoSpaceDE w:val="0"/>
              <w:autoSpaceDN w:val="0"/>
              <w:adjustRightInd w:val="0"/>
              <w:rPr>
                <w:rFonts w:ascii="Arial" w:hAnsi="Arial" w:cs="Arial"/>
                <w:b/>
                <w:sz w:val="20"/>
                <w:szCs w:val="20"/>
              </w:rPr>
            </w:pPr>
            <w:r>
              <w:rPr>
                <w:rFonts w:ascii="Arial" w:hAnsi="Arial" w:cs="Arial"/>
                <w:b/>
                <w:sz w:val="20"/>
                <w:szCs w:val="20"/>
              </w:rPr>
              <w:t>$3,</w:t>
            </w:r>
            <w:r w:rsidR="00A04807">
              <w:rPr>
                <w:rFonts w:ascii="Arial" w:hAnsi="Arial" w:cs="Arial"/>
                <w:b/>
                <w:sz w:val="20"/>
                <w:szCs w:val="20"/>
              </w:rPr>
              <w:t>705</w:t>
            </w:r>
            <w:r>
              <w:rPr>
                <w:rFonts w:ascii="Arial" w:hAnsi="Arial" w:cs="Arial"/>
                <w:b/>
                <w:sz w:val="20"/>
                <w:szCs w:val="20"/>
              </w:rPr>
              <w:t>.00</w:t>
            </w:r>
          </w:p>
        </w:tc>
      </w:tr>
    </w:tbl>
    <w:p w:rsidR="00754452" w:rsidRDefault="00754452" w:rsidP="00456C5C">
      <w:pPr>
        <w:tabs>
          <w:tab w:val="num" w:pos="360"/>
        </w:tabs>
        <w:autoSpaceDE w:val="0"/>
        <w:autoSpaceDN w:val="0"/>
        <w:adjustRightInd w:val="0"/>
        <w:rPr>
          <w:rFonts w:ascii="Arial" w:hAnsi="Arial" w:cs="Arial"/>
          <w:b/>
          <w:sz w:val="20"/>
          <w:szCs w:val="20"/>
        </w:rPr>
      </w:pPr>
    </w:p>
    <w:p w:rsidR="00754452" w:rsidRPr="00754452" w:rsidRDefault="00754452" w:rsidP="00754452">
      <w:pPr>
        <w:tabs>
          <w:tab w:val="num" w:pos="360"/>
        </w:tabs>
        <w:autoSpaceDE w:val="0"/>
        <w:autoSpaceDN w:val="0"/>
        <w:adjustRightInd w:val="0"/>
        <w:ind w:left="360" w:hanging="360"/>
        <w:jc w:val="center"/>
        <w:rPr>
          <w:rFonts w:ascii="Arial" w:hAnsi="Arial" w:cs="Arial"/>
          <w:b/>
        </w:rPr>
      </w:pPr>
      <w:r w:rsidRPr="00754452">
        <w:rPr>
          <w:rFonts w:ascii="Arial" w:hAnsi="Arial" w:cs="Arial"/>
          <w:b/>
        </w:rPr>
        <w:t>Financial Summary:</w:t>
      </w:r>
    </w:p>
    <w:p w:rsidR="00754452" w:rsidRDefault="00754452" w:rsidP="00754452">
      <w:pPr>
        <w:tabs>
          <w:tab w:val="num" w:pos="360"/>
        </w:tabs>
        <w:autoSpaceDE w:val="0"/>
        <w:autoSpaceDN w:val="0"/>
        <w:adjustRightInd w:val="0"/>
        <w:ind w:left="360" w:hanging="360"/>
        <w:jc w:val="center"/>
        <w:rPr>
          <w:rFonts w:ascii="Arial" w:hAnsi="Arial" w:cs="Arial"/>
          <w:b/>
          <w:sz w:val="20"/>
          <w:szCs w:val="20"/>
        </w:rPr>
      </w:pPr>
      <w:r>
        <w:rPr>
          <w:rFonts w:ascii="Arial" w:hAnsi="Arial" w:cs="Arial"/>
          <w:b/>
          <w:sz w:val="20"/>
          <w:szCs w:val="20"/>
        </w:rPr>
        <w:t>(Describe the caregiver’s financial ability to meet the child’s immediate and ongoing need(s).</w:t>
      </w:r>
    </w:p>
    <w:p w:rsidR="00754452" w:rsidRDefault="00D97762" w:rsidP="00A85215">
      <w:pPr>
        <w:tabs>
          <w:tab w:val="num" w:pos="360"/>
        </w:tabs>
        <w:autoSpaceDE w:val="0"/>
        <w:autoSpaceDN w:val="0"/>
        <w:adjustRightInd w:val="0"/>
        <w:ind w:left="360" w:hanging="360"/>
        <w:rPr>
          <w:rFonts w:ascii="Arial" w:hAnsi="Arial" w:cs="Arial"/>
          <w:b/>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167640</wp:posOffset>
                </wp:positionV>
                <wp:extent cx="8829675" cy="9144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9675" cy="914400"/>
                        </a:xfrm>
                        <a:prstGeom prst="rect">
                          <a:avLst/>
                        </a:prstGeom>
                        <a:solidFill>
                          <a:srgbClr val="FFFFFF"/>
                        </a:solidFill>
                        <a:ln w="9525">
                          <a:solidFill>
                            <a:srgbClr val="000000"/>
                          </a:solidFill>
                          <a:miter lim="800000"/>
                          <a:headEnd/>
                          <a:tailEnd/>
                        </a:ln>
                      </wps:spPr>
                      <wps:txbx>
                        <w:txbxContent>
                          <w:p w:rsidR="00921486" w:rsidRDefault="00921486">
                            <w:r w:rsidRPr="00A32F9B">
                              <w:rPr>
                                <w:rFonts w:ascii="Arial" w:hAnsi="Arial" w:cs="Arial"/>
                                <w:sz w:val="20"/>
                                <w:szCs w:val="20"/>
                              </w:rPr>
                              <w:t>Both grandparents are employed full time with a comb</w:t>
                            </w:r>
                            <w:r>
                              <w:rPr>
                                <w:rFonts w:ascii="Arial" w:hAnsi="Arial" w:cs="Arial"/>
                                <w:sz w:val="20"/>
                                <w:szCs w:val="20"/>
                              </w:rPr>
                              <w:t xml:space="preserve">ined yearly net income of $90,000. </w:t>
                            </w:r>
                            <w:r w:rsidR="00F36097">
                              <w:rPr>
                                <w:rFonts w:ascii="Arial" w:hAnsi="Arial" w:cs="Arial"/>
                                <w:sz w:val="20"/>
                                <w:szCs w:val="20"/>
                              </w:rPr>
                              <w:t xml:space="preserve"> Betty currently works for the c</w:t>
                            </w:r>
                            <w:r>
                              <w:rPr>
                                <w:rFonts w:ascii="Arial" w:hAnsi="Arial" w:cs="Arial"/>
                                <w:sz w:val="20"/>
                                <w:szCs w:val="20"/>
                              </w:rPr>
                              <w:t>ounty as a receptionist in the County Attorney’s office and makes $2,915.00 net income. Bob works as an electrician and makes $4,</w:t>
                            </w:r>
                            <w:r w:rsidR="00A04807">
                              <w:rPr>
                                <w:rFonts w:ascii="Arial" w:hAnsi="Arial" w:cs="Arial"/>
                                <w:sz w:val="20"/>
                                <w:szCs w:val="20"/>
                              </w:rPr>
                              <w:t>585</w:t>
                            </w:r>
                            <w:r>
                              <w:rPr>
                                <w:rFonts w:ascii="Arial" w:hAnsi="Arial" w:cs="Arial"/>
                                <w:sz w:val="20"/>
                                <w:szCs w:val="20"/>
                              </w:rPr>
                              <w:t xml:space="preserve">.00 net income. </w:t>
                            </w:r>
                            <w:r w:rsidRPr="00A32F9B">
                              <w:rPr>
                                <w:rFonts w:ascii="Arial" w:hAnsi="Arial" w:cs="Arial"/>
                                <w:sz w:val="20"/>
                                <w:szCs w:val="20"/>
                              </w:rPr>
                              <w:t xml:space="preserve">Their adult son receives </w:t>
                            </w:r>
                            <w:r w:rsidRPr="008A327B">
                              <w:rPr>
                                <w:rFonts w:ascii="Arial" w:hAnsi="Arial" w:cs="Arial"/>
                                <w:sz w:val="20"/>
                                <w:szCs w:val="20"/>
                              </w:rPr>
                              <w:t>disability for $530 monthly</w:t>
                            </w:r>
                            <w:r w:rsidR="00F36097" w:rsidRPr="008A327B">
                              <w:rPr>
                                <w:rFonts w:ascii="Arial" w:hAnsi="Arial" w:cs="Arial"/>
                                <w:sz w:val="20"/>
                                <w:szCs w:val="20"/>
                              </w:rPr>
                              <w:t>,</w:t>
                            </w:r>
                            <w:r w:rsidRPr="008A327B">
                              <w:rPr>
                                <w:rFonts w:ascii="Arial" w:hAnsi="Arial" w:cs="Arial"/>
                                <w:sz w:val="20"/>
                                <w:szCs w:val="20"/>
                              </w:rPr>
                              <w:t xml:space="preserve"> and that money is utilized to pay for adult daycare for him.  They </w:t>
                            </w:r>
                            <w:r w:rsidR="00A04807" w:rsidRPr="008A327B">
                              <w:rPr>
                                <w:rFonts w:ascii="Arial" w:hAnsi="Arial" w:cs="Arial"/>
                                <w:sz w:val="20"/>
                                <w:szCs w:val="20"/>
                              </w:rPr>
                              <w:t>are currently receiving</w:t>
                            </w:r>
                            <w:r w:rsidRPr="008A327B">
                              <w:rPr>
                                <w:rFonts w:ascii="Arial" w:hAnsi="Arial" w:cs="Arial"/>
                                <w:sz w:val="20"/>
                                <w:szCs w:val="20"/>
                              </w:rPr>
                              <w:t xml:space="preserve"> KTAP</w:t>
                            </w:r>
                            <w:r w:rsidR="00A04807" w:rsidRPr="008A327B">
                              <w:rPr>
                                <w:rFonts w:ascii="Arial" w:hAnsi="Arial" w:cs="Arial"/>
                                <w:sz w:val="20"/>
                                <w:szCs w:val="20"/>
                              </w:rPr>
                              <w:t xml:space="preserve"> for $225.00</w:t>
                            </w:r>
                            <w:r w:rsidR="00F36097" w:rsidRPr="008A327B">
                              <w:rPr>
                                <w:rFonts w:ascii="Arial" w:hAnsi="Arial" w:cs="Arial"/>
                                <w:sz w:val="20"/>
                                <w:szCs w:val="20"/>
                              </w:rPr>
                              <w:t xml:space="preserve"> </w:t>
                            </w:r>
                            <w:r w:rsidRPr="008A327B">
                              <w:rPr>
                                <w:rFonts w:ascii="Arial" w:hAnsi="Arial" w:cs="Arial"/>
                                <w:sz w:val="20"/>
                                <w:szCs w:val="20"/>
                              </w:rPr>
                              <w:t xml:space="preserve">and </w:t>
                            </w:r>
                            <w:r w:rsidR="00EC1733">
                              <w:rPr>
                                <w:rFonts w:ascii="Arial" w:hAnsi="Arial" w:cs="Arial"/>
                                <w:sz w:val="20"/>
                                <w:szCs w:val="20"/>
                              </w:rPr>
                              <w:t xml:space="preserve">SSW will complete the </w:t>
                            </w:r>
                            <w:r w:rsidRPr="008A327B">
                              <w:rPr>
                                <w:rFonts w:ascii="Arial" w:hAnsi="Arial" w:cs="Arial"/>
                                <w:sz w:val="20"/>
                                <w:szCs w:val="20"/>
                              </w:rPr>
                              <w:t xml:space="preserve">Relative </w:t>
                            </w:r>
                            <w:r w:rsidR="00F36097" w:rsidRPr="008A327B">
                              <w:rPr>
                                <w:rFonts w:ascii="Arial" w:hAnsi="Arial" w:cs="Arial"/>
                                <w:sz w:val="20"/>
                                <w:szCs w:val="20"/>
                              </w:rPr>
                              <w:t>Placement Support</w:t>
                            </w:r>
                            <w:r w:rsidRPr="008A327B">
                              <w:rPr>
                                <w:rFonts w:ascii="Arial" w:hAnsi="Arial" w:cs="Arial"/>
                                <w:sz w:val="20"/>
                                <w:szCs w:val="20"/>
                              </w:rPr>
                              <w:t xml:space="preserve"> Benefit </w:t>
                            </w:r>
                            <w:r w:rsidR="00EC1733">
                              <w:rPr>
                                <w:rFonts w:ascii="Arial" w:hAnsi="Arial" w:cs="Arial"/>
                                <w:sz w:val="20"/>
                                <w:szCs w:val="20"/>
                              </w:rPr>
                              <w:t xml:space="preserve">request form </w:t>
                            </w:r>
                            <w:r w:rsidRPr="008A327B">
                              <w:rPr>
                                <w:rFonts w:ascii="Arial" w:hAnsi="Arial" w:cs="Arial"/>
                                <w:sz w:val="20"/>
                                <w:szCs w:val="20"/>
                              </w:rPr>
                              <w:t xml:space="preserve">to purchase </w:t>
                            </w:r>
                            <w:r w:rsidR="00A04807" w:rsidRPr="008A327B">
                              <w:rPr>
                                <w:rFonts w:ascii="Arial" w:hAnsi="Arial" w:cs="Arial"/>
                                <w:sz w:val="20"/>
                                <w:szCs w:val="20"/>
                              </w:rPr>
                              <w:t>two twin beds</w:t>
                            </w:r>
                            <w:r w:rsidR="00F36097" w:rsidRPr="008A327B">
                              <w:rPr>
                                <w:rFonts w:ascii="Arial" w:hAnsi="Arial" w:cs="Arial"/>
                                <w:sz w:val="20"/>
                                <w:szCs w:val="20"/>
                              </w:rPr>
                              <w:t xml:space="preserve"> </w:t>
                            </w:r>
                            <w:r w:rsidRPr="008A327B">
                              <w:rPr>
                                <w:rFonts w:ascii="Arial" w:hAnsi="Arial" w:cs="Arial"/>
                                <w:sz w:val="20"/>
                                <w:szCs w:val="20"/>
                              </w:rPr>
                              <w:t xml:space="preserve">and two </w:t>
                            </w:r>
                            <w:r w:rsidRPr="00A32F9B">
                              <w:rPr>
                                <w:rFonts w:ascii="Arial" w:hAnsi="Arial" w:cs="Arial"/>
                                <w:sz w:val="20"/>
                                <w:szCs w:val="20"/>
                              </w:rPr>
                              <w:t>dressers.</w:t>
                            </w:r>
                            <w:r>
                              <w:rPr>
                                <w:rFonts w:ascii="Arial" w:hAnsi="Arial" w:cs="Arial"/>
                                <w:sz w:val="20"/>
                                <w:szCs w:val="20"/>
                              </w:rPr>
                              <w:t xml:space="preserve"> The relatives report that they have always been able to provide extra support for their grandchildren and that they are not concerned about their ability to provide for their needs.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3.2pt;width:695.2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">
                <v:textbox>
                  <w:txbxContent>
                    <w:p w:rsidR="00921486" w:rsidRDefault="00921486">
                      <w:r w:rsidRPr="00A32F9B">
                        <w:rPr>
                          <w:rFonts w:ascii="Arial" w:hAnsi="Arial" w:cs="Arial"/>
                          <w:sz w:val="20"/>
                          <w:szCs w:val="20"/>
                        </w:rPr>
                        <w:t>Both grandparents are employed full time with a comb</w:t>
                      </w:r>
                      <w:r>
                        <w:rPr>
                          <w:rFonts w:ascii="Arial" w:hAnsi="Arial" w:cs="Arial"/>
                          <w:sz w:val="20"/>
                          <w:szCs w:val="20"/>
                        </w:rPr>
                        <w:t xml:space="preserve">ined yearly net income of $90,000. </w:t>
                      </w:r>
                      <w:r w:rsidR="00F36097">
                        <w:rPr>
                          <w:rFonts w:ascii="Arial" w:hAnsi="Arial" w:cs="Arial"/>
                          <w:sz w:val="20"/>
                          <w:szCs w:val="20"/>
                        </w:rPr>
                        <w:t xml:space="preserve"> Betty currently works for the c</w:t>
                      </w:r>
                      <w:r>
                        <w:rPr>
                          <w:rFonts w:ascii="Arial" w:hAnsi="Arial" w:cs="Arial"/>
                          <w:sz w:val="20"/>
                          <w:szCs w:val="20"/>
                        </w:rPr>
                        <w:t>ounty as a receptionist in the County Attorney’s office and makes $2,915.00 net income. Bob works as an electrician and makes $4,</w:t>
                      </w:r>
                      <w:r w:rsidR="00A04807">
                        <w:rPr>
                          <w:rFonts w:ascii="Arial" w:hAnsi="Arial" w:cs="Arial"/>
                          <w:sz w:val="20"/>
                          <w:szCs w:val="20"/>
                        </w:rPr>
                        <w:t>585</w:t>
                      </w:r>
                      <w:r>
                        <w:rPr>
                          <w:rFonts w:ascii="Arial" w:hAnsi="Arial" w:cs="Arial"/>
                          <w:sz w:val="20"/>
                          <w:szCs w:val="20"/>
                        </w:rPr>
                        <w:t xml:space="preserve">.00 net income. </w:t>
                      </w:r>
                      <w:r w:rsidRPr="00A32F9B">
                        <w:rPr>
                          <w:rFonts w:ascii="Arial" w:hAnsi="Arial" w:cs="Arial"/>
                          <w:sz w:val="20"/>
                          <w:szCs w:val="20"/>
                        </w:rPr>
                        <w:t xml:space="preserve">Their adult son receives </w:t>
                      </w:r>
                      <w:r w:rsidRPr="008A327B">
                        <w:rPr>
                          <w:rFonts w:ascii="Arial" w:hAnsi="Arial" w:cs="Arial"/>
                          <w:sz w:val="20"/>
                          <w:szCs w:val="20"/>
                        </w:rPr>
                        <w:t>disability for $530 monthly</w:t>
                      </w:r>
                      <w:r w:rsidR="00F36097" w:rsidRPr="008A327B">
                        <w:rPr>
                          <w:rFonts w:ascii="Arial" w:hAnsi="Arial" w:cs="Arial"/>
                          <w:sz w:val="20"/>
                          <w:szCs w:val="20"/>
                        </w:rPr>
                        <w:t>,</w:t>
                      </w:r>
                      <w:r w:rsidRPr="008A327B">
                        <w:rPr>
                          <w:rFonts w:ascii="Arial" w:hAnsi="Arial" w:cs="Arial"/>
                          <w:sz w:val="20"/>
                          <w:szCs w:val="20"/>
                        </w:rPr>
                        <w:t xml:space="preserve"> and that money is utilized to pay for adult daycare for him.  They </w:t>
                      </w:r>
                      <w:r w:rsidR="00A04807" w:rsidRPr="008A327B">
                        <w:rPr>
                          <w:rFonts w:ascii="Arial" w:hAnsi="Arial" w:cs="Arial"/>
                          <w:sz w:val="20"/>
                          <w:szCs w:val="20"/>
                        </w:rPr>
                        <w:t>are currently receiving</w:t>
                      </w:r>
                      <w:r w:rsidRPr="008A327B">
                        <w:rPr>
                          <w:rFonts w:ascii="Arial" w:hAnsi="Arial" w:cs="Arial"/>
                          <w:sz w:val="20"/>
                          <w:szCs w:val="20"/>
                        </w:rPr>
                        <w:t xml:space="preserve"> KTAP</w:t>
                      </w:r>
                      <w:r w:rsidR="00A04807" w:rsidRPr="008A327B">
                        <w:rPr>
                          <w:rFonts w:ascii="Arial" w:hAnsi="Arial" w:cs="Arial"/>
                          <w:sz w:val="20"/>
                          <w:szCs w:val="20"/>
                        </w:rPr>
                        <w:t xml:space="preserve"> for $225.00</w:t>
                      </w:r>
                      <w:r w:rsidR="00F36097" w:rsidRPr="008A327B">
                        <w:rPr>
                          <w:rFonts w:ascii="Arial" w:hAnsi="Arial" w:cs="Arial"/>
                          <w:sz w:val="20"/>
                          <w:szCs w:val="20"/>
                        </w:rPr>
                        <w:t xml:space="preserve"> </w:t>
                      </w:r>
                      <w:r w:rsidRPr="008A327B">
                        <w:rPr>
                          <w:rFonts w:ascii="Arial" w:hAnsi="Arial" w:cs="Arial"/>
                          <w:sz w:val="20"/>
                          <w:szCs w:val="20"/>
                        </w:rPr>
                        <w:t xml:space="preserve">and </w:t>
                      </w:r>
                      <w:r w:rsidR="00EC1733">
                        <w:rPr>
                          <w:rFonts w:ascii="Arial" w:hAnsi="Arial" w:cs="Arial"/>
                          <w:sz w:val="20"/>
                          <w:szCs w:val="20"/>
                        </w:rPr>
                        <w:t xml:space="preserve">SSW will complete the </w:t>
                      </w:r>
                      <w:r w:rsidRPr="008A327B">
                        <w:rPr>
                          <w:rFonts w:ascii="Arial" w:hAnsi="Arial" w:cs="Arial"/>
                          <w:sz w:val="20"/>
                          <w:szCs w:val="20"/>
                        </w:rPr>
                        <w:t xml:space="preserve">Relative </w:t>
                      </w:r>
                      <w:r w:rsidR="00F36097" w:rsidRPr="008A327B">
                        <w:rPr>
                          <w:rFonts w:ascii="Arial" w:hAnsi="Arial" w:cs="Arial"/>
                          <w:sz w:val="20"/>
                          <w:szCs w:val="20"/>
                        </w:rPr>
                        <w:t>Placement Support</w:t>
                      </w:r>
                      <w:r w:rsidRPr="008A327B">
                        <w:rPr>
                          <w:rFonts w:ascii="Arial" w:hAnsi="Arial" w:cs="Arial"/>
                          <w:sz w:val="20"/>
                          <w:szCs w:val="20"/>
                        </w:rPr>
                        <w:t xml:space="preserve"> Benefit </w:t>
                      </w:r>
                      <w:r w:rsidR="00EC1733">
                        <w:rPr>
                          <w:rFonts w:ascii="Arial" w:hAnsi="Arial" w:cs="Arial"/>
                          <w:sz w:val="20"/>
                          <w:szCs w:val="20"/>
                        </w:rPr>
                        <w:t xml:space="preserve">request form </w:t>
                      </w:r>
                      <w:r w:rsidRPr="008A327B">
                        <w:rPr>
                          <w:rFonts w:ascii="Arial" w:hAnsi="Arial" w:cs="Arial"/>
                          <w:sz w:val="20"/>
                          <w:szCs w:val="20"/>
                        </w:rPr>
                        <w:t xml:space="preserve">to purchase </w:t>
                      </w:r>
                      <w:r w:rsidR="00A04807" w:rsidRPr="008A327B">
                        <w:rPr>
                          <w:rFonts w:ascii="Arial" w:hAnsi="Arial" w:cs="Arial"/>
                          <w:sz w:val="20"/>
                          <w:szCs w:val="20"/>
                        </w:rPr>
                        <w:t>two twin beds</w:t>
                      </w:r>
                      <w:r w:rsidR="00F36097" w:rsidRPr="008A327B">
                        <w:rPr>
                          <w:rFonts w:ascii="Arial" w:hAnsi="Arial" w:cs="Arial"/>
                          <w:sz w:val="20"/>
                          <w:szCs w:val="20"/>
                        </w:rPr>
                        <w:t xml:space="preserve"> </w:t>
                      </w:r>
                      <w:r w:rsidRPr="008A327B">
                        <w:rPr>
                          <w:rFonts w:ascii="Arial" w:hAnsi="Arial" w:cs="Arial"/>
                          <w:sz w:val="20"/>
                          <w:szCs w:val="20"/>
                        </w:rPr>
                        <w:t xml:space="preserve">and two </w:t>
                      </w:r>
                      <w:r w:rsidRPr="00A32F9B">
                        <w:rPr>
                          <w:rFonts w:ascii="Arial" w:hAnsi="Arial" w:cs="Arial"/>
                          <w:sz w:val="20"/>
                          <w:szCs w:val="20"/>
                        </w:rPr>
                        <w:t>dressers.</w:t>
                      </w:r>
                      <w:r>
                        <w:rPr>
                          <w:rFonts w:ascii="Arial" w:hAnsi="Arial" w:cs="Arial"/>
                          <w:sz w:val="20"/>
                          <w:szCs w:val="20"/>
                        </w:rPr>
                        <w:t xml:space="preserve"> The relatives report that they have always been able to provide extra support for their grandchildren and that they are not concerned about their ability to provide for their needs. </w:t>
                      </w:r>
                    </w:p>
                  </w:txbxContent>
                </v:textbox>
              </v:shape>
            </w:pict>
          </mc:Fallback>
        </mc:AlternateContent>
      </w:r>
    </w:p>
    <w:p w:rsidR="00754452" w:rsidRDefault="00754452" w:rsidP="00A85215">
      <w:pPr>
        <w:tabs>
          <w:tab w:val="num" w:pos="360"/>
        </w:tabs>
        <w:autoSpaceDE w:val="0"/>
        <w:autoSpaceDN w:val="0"/>
        <w:adjustRightInd w:val="0"/>
        <w:ind w:left="360" w:hanging="360"/>
        <w:rPr>
          <w:rFonts w:ascii="Arial" w:hAnsi="Arial" w:cs="Arial"/>
          <w:b/>
          <w:sz w:val="20"/>
          <w:szCs w:val="20"/>
        </w:rPr>
      </w:pPr>
    </w:p>
    <w:p w:rsidR="00754452" w:rsidRDefault="00754452" w:rsidP="00A85215">
      <w:pPr>
        <w:tabs>
          <w:tab w:val="num" w:pos="360"/>
        </w:tabs>
        <w:autoSpaceDE w:val="0"/>
        <w:autoSpaceDN w:val="0"/>
        <w:adjustRightInd w:val="0"/>
        <w:ind w:left="360" w:hanging="360"/>
        <w:rPr>
          <w:rFonts w:ascii="Arial" w:hAnsi="Arial" w:cs="Arial"/>
          <w:b/>
          <w:sz w:val="20"/>
          <w:szCs w:val="20"/>
        </w:rPr>
      </w:pPr>
    </w:p>
    <w:p w:rsidR="00754452" w:rsidRDefault="00754452" w:rsidP="00A85215">
      <w:pPr>
        <w:tabs>
          <w:tab w:val="num" w:pos="360"/>
        </w:tabs>
        <w:autoSpaceDE w:val="0"/>
        <w:autoSpaceDN w:val="0"/>
        <w:adjustRightInd w:val="0"/>
        <w:ind w:left="360" w:hanging="360"/>
        <w:rPr>
          <w:rFonts w:ascii="Arial" w:hAnsi="Arial" w:cs="Arial"/>
          <w:b/>
          <w:sz w:val="20"/>
          <w:szCs w:val="20"/>
        </w:rPr>
      </w:pPr>
    </w:p>
    <w:p w:rsidR="00754452" w:rsidRDefault="00754452" w:rsidP="00A85215">
      <w:pPr>
        <w:tabs>
          <w:tab w:val="num" w:pos="360"/>
        </w:tabs>
        <w:autoSpaceDE w:val="0"/>
        <w:autoSpaceDN w:val="0"/>
        <w:adjustRightInd w:val="0"/>
        <w:ind w:left="360" w:hanging="360"/>
        <w:rPr>
          <w:rFonts w:ascii="Arial" w:hAnsi="Arial" w:cs="Arial"/>
          <w:b/>
          <w:sz w:val="20"/>
          <w:szCs w:val="20"/>
        </w:rPr>
      </w:pPr>
    </w:p>
    <w:p w:rsidR="00F1497A" w:rsidRPr="00BF47FB" w:rsidRDefault="00F1497A" w:rsidP="00754452">
      <w:pPr>
        <w:autoSpaceDE w:val="0"/>
        <w:autoSpaceDN w:val="0"/>
        <w:adjustRightInd w:val="0"/>
        <w:rPr>
          <w:rFonts w:ascii="Arial" w:hAnsi="Arial" w:cs="Arial"/>
          <w:b/>
          <w:color w:val="000000"/>
        </w:rPr>
      </w:pPr>
    </w:p>
    <w:p w:rsidR="00F1497A" w:rsidRDefault="00F1497A" w:rsidP="00754452">
      <w:pPr>
        <w:autoSpaceDE w:val="0"/>
        <w:autoSpaceDN w:val="0"/>
        <w:adjustRightInd w:val="0"/>
        <w:jc w:val="both"/>
        <w:rPr>
          <w:rFonts w:ascii="ComicSansMS" w:hAnsi="ComicSansMS" w:cs="ComicSansMS"/>
          <w:color w:val="000000"/>
          <w:sz w:val="20"/>
          <w:szCs w:val="20"/>
        </w:rPr>
      </w:pPr>
    </w:p>
    <w:p w:rsidR="006F2E19" w:rsidRDefault="006F2E19" w:rsidP="005645BA">
      <w:pPr>
        <w:autoSpaceDE w:val="0"/>
        <w:autoSpaceDN w:val="0"/>
        <w:adjustRightInd w:val="0"/>
        <w:rPr>
          <w:rFonts w:ascii="ComicSansMS" w:hAnsi="ComicSansMS" w:cs="ComicSansMS"/>
          <w:color w:val="000000"/>
          <w:sz w:val="20"/>
          <w:szCs w:val="20"/>
        </w:rPr>
      </w:pPr>
    </w:p>
    <w:p w:rsidR="006B24AC" w:rsidRDefault="006B24AC" w:rsidP="005645BA">
      <w:pPr>
        <w:autoSpaceDE w:val="0"/>
        <w:autoSpaceDN w:val="0"/>
        <w:adjustRightInd w:val="0"/>
        <w:rPr>
          <w:rFonts w:ascii="Arial" w:hAnsi="Arial" w:cs="Arial"/>
          <w:b/>
          <w:color w:val="000000"/>
          <w:highlight w:val="yellow"/>
        </w:rPr>
      </w:pPr>
    </w:p>
    <w:p w:rsidR="00EC1733" w:rsidRDefault="00EC1733" w:rsidP="005645BA">
      <w:pPr>
        <w:autoSpaceDE w:val="0"/>
        <w:autoSpaceDN w:val="0"/>
        <w:adjustRightInd w:val="0"/>
        <w:rPr>
          <w:rFonts w:ascii="Arial" w:hAnsi="Arial" w:cs="Arial"/>
          <w:b/>
          <w:color w:val="000000"/>
          <w:highlight w:val="yellow"/>
        </w:rPr>
      </w:pPr>
    </w:p>
    <w:p w:rsidR="00EC1733" w:rsidRDefault="00EC1733" w:rsidP="005645BA">
      <w:pPr>
        <w:autoSpaceDE w:val="0"/>
        <w:autoSpaceDN w:val="0"/>
        <w:adjustRightInd w:val="0"/>
        <w:rPr>
          <w:rFonts w:ascii="Arial" w:hAnsi="Arial" w:cs="Arial"/>
          <w:b/>
          <w:color w:val="000000"/>
          <w:highlight w:val="yellow"/>
        </w:rPr>
      </w:pPr>
    </w:p>
    <w:p w:rsidR="00EC1733" w:rsidRDefault="00EC1733" w:rsidP="005645BA">
      <w:pPr>
        <w:autoSpaceDE w:val="0"/>
        <w:autoSpaceDN w:val="0"/>
        <w:adjustRightInd w:val="0"/>
        <w:rPr>
          <w:rFonts w:ascii="Arial" w:hAnsi="Arial" w:cs="Arial"/>
          <w:b/>
          <w:color w:val="000000"/>
          <w:highlight w:val="yellow"/>
        </w:rPr>
      </w:pPr>
    </w:p>
    <w:p w:rsidR="00C26903" w:rsidRDefault="00C26903" w:rsidP="005645BA">
      <w:pPr>
        <w:autoSpaceDE w:val="0"/>
        <w:autoSpaceDN w:val="0"/>
        <w:adjustRightInd w:val="0"/>
        <w:rPr>
          <w:rFonts w:ascii="Arial" w:hAnsi="Arial" w:cs="Arial"/>
          <w:b/>
          <w:color w:val="000000"/>
          <w:highlight w:val="yellow"/>
        </w:rPr>
      </w:pPr>
    </w:p>
    <w:p w:rsidR="00C26903" w:rsidRDefault="00C26903" w:rsidP="005645BA">
      <w:pPr>
        <w:autoSpaceDE w:val="0"/>
        <w:autoSpaceDN w:val="0"/>
        <w:adjustRightInd w:val="0"/>
        <w:rPr>
          <w:rFonts w:ascii="Arial" w:hAnsi="Arial" w:cs="Arial"/>
          <w:b/>
          <w:color w:val="000000"/>
          <w:highlight w:val="yellow"/>
        </w:rPr>
      </w:pPr>
    </w:p>
    <w:p w:rsidR="00EC1733" w:rsidRDefault="00EC1733" w:rsidP="005645BA">
      <w:pPr>
        <w:autoSpaceDE w:val="0"/>
        <w:autoSpaceDN w:val="0"/>
        <w:adjustRightInd w:val="0"/>
        <w:rPr>
          <w:rFonts w:ascii="Arial" w:hAnsi="Arial" w:cs="Arial"/>
          <w:b/>
          <w:color w:val="000000"/>
          <w:highlight w:val="yellow"/>
        </w:rPr>
      </w:pPr>
    </w:p>
    <w:p w:rsidR="00EC1733" w:rsidRDefault="00EC1733" w:rsidP="005645BA">
      <w:pPr>
        <w:autoSpaceDE w:val="0"/>
        <w:autoSpaceDN w:val="0"/>
        <w:adjustRightInd w:val="0"/>
        <w:rPr>
          <w:rFonts w:ascii="Arial" w:hAnsi="Arial" w:cs="Arial"/>
          <w:b/>
          <w:color w:val="000000"/>
          <w:highlight w:val="yellow"/>
        </w:rPr>
      </w:pPr>
    </w:p>
    <w:p w:rsidR="00EC1733" w:rsidRDefault="00EC1733" w:rsidP="005645BA">
      <w:pPr>
        <w:autoSpaceDE w:val="0"/>
        <w:autoSpaceDN w:val="0"/>
        <w:adjustRightInd w:val="0"/>
        <w:rPr>
          <w:rFonts w:ascii="Arial" w:hAnsi="Arial" w:cs="Arial"/>
          <w:b/>
          <w:color w:val="000000"/>
          <w:highlight w:val="yellow"/>
        </w:rPr>
      </w:pPr>
    </w:p>
    <w:p w:rsidR="00F1497A" w:rsidRPr="00E060C3" w:rsidRDefault="00E060C3" w:rsidP="005645BA">
      <w:pPr>
        <w:autoSpaceDE w:val="0"/>
        <w:autoSpaceDN w:val="0"/>
        <w:adjustRightInd w:val="0"/>
        <w:rPr>
          <w:rFonts w:ascii="Arial" w:hAnsi="Arial" w:cs="Arial"/>
          <w:b/>
          <w:color w:val="000000"/>
        </w:rPr>
      </w:pPr>
      <w:r w:rsidRPr="00135F99">
        <w:rPr>
          <w:rFonts w:ascii="Arial" w:hAnsi="Arial" w:cs="Arial"/>
          <w:b/>
          <w:color w:val="000000"/>
          <w:highlight w:val="yellow"/>
        </w:rPr>
        <w:lastRenderedPageBreak/>
        <w:t>Section III:  Review</w:t>
      </w:r>
      <w:r w:rsidR="00754452" w:rsidRPr="00135F99">
        <w:rPr>
          <w:rFonts w:ascii="Arial" w:hAnsi="Arial" w:cs="Arial"/>
          <w:b/>
          <w:color w:val="000000"/>
          <w:highlight w:val="yellow"/>
        </w:rPr>
        <w:t xml:space="preserve"> Summary</w:t>
      </w:r>
      <w:r w:rsidR="00754452" w:rsidRPr="00E060C3">
        <w:rPr>
          <w:rFonts w:ascii="Arial" w:hAnsi="Arial" w:cs="Arial"/>
          <w:b/>
          <w:color w:val="000000"/>
        </w:rPr>
        <w:t xml:space="preserve"> </w:t>
      </w:r>
    </w:p>
    <w:p w:rsidR="00456C5C" w:rsidRDefault="00456C5C" w:rsidP="00456C5C">
      <w:pPr>
        <w:jc w:val="both"/>
        <w:rPr>
          <w:rFonts w:ascii="Arial" w:hAnsi="Arial" w:cs="Arial"/>
          <w:b/>
        </w:rPr>
      </w:pPr>
      <w:bookmarkStart w:id="2" w:name="Check1"/>
    </w:p>
    <w:p w:rsidR="00456C5C" w:rsidRPr="00E060C3" w:rsidRDefault="00E060C3" w:rsidP="00456C5C">
      <w:pPr>
        <w:jc w:val="center"/>
        <w:rPr>
          <w:rFonts w:ascii="Arial" w:hAnsi="Arial" w:cs="Arial"/>
          <w:b/>
          <w:sz w:val="20"/>
          <w:szCs w:val="20"/>
        </w:rPr>
      </w:pPr>
      <w:r>
        <w:rPr>
          <w:rFonts w:ascii="Arial" w:hAnsi="Arial" w:cs="Arial"/>
          <w:b/>
          <w:sz w:val="20"/>
          <w:szCs w:val="20"/>
        </w:rPr>
        <w:t>Overall review summary</w:t>
      </w:r>
      <w:r w:rsidR="00456C5C" w:rsidRPr="00E060C3">
        <w:rPr>
          <w:rFonts w:ascii="Arial" w:hAnsi="Arial" w:cs="Arial"/>
          <w:b/>
          <w:sz w:val="20"/>
          <w:szCs w:val="20"/>
        </w:rPr>
        <w:t xml:space="preserve"> including justification of final recommendation: </w:t>
      </w:r>
    </w:p>
    <w:p w:rsidR="00456C5C" w:rsidRDefault="00456C5C" w:rsidP="00456C5C">
      <w:pPr>
        <w:jc w:val="center"/>
        <w:rPr>
          <w:rFonts w:ascii="Arial" w:hAnsi="Arial" w:cs="Arial"/>
          <w:b/>
          <w:sz w:val="22"/>
          <w:szCs w:val="22"/>
        </w:rPr>
      </w:pPr>
    </w:p>
    <w:tbl>
      <w:tblPr>
        <w:tblW w:w="14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8"/>
      </w:tblGrid>
      <w:tr w:rsidR="00456C5C" w:rsidRPr="008F4E4E" w:rsidTr="006B24AC">
        <w:trPr>
          <w:trHeight w:val="3246"/>
        </w:trPr>
        <w:tc>
          <w:tcPr>
            <w:tcW w:w="14088" w:type="dxa"/>
            <w:shd w:val="clear" w:color="auto" w:fill="auto"/>
          </w:tcPr>
          <w:p w:rsidR="00456C5C" w:rsidRPr="008F4E4E" w:rsidRDefault="00EE3670" w:rsidP="008A327B">
            <w:pPr>
              <w:rPr>
                <w:rFonts w:ascii="Arial" w:hAnsi="Arial" w:cs="Arial"/>
                <w:b/>
                <w:sz w:val="22"/>
                <w:szCs w:val="22"/>
              </w:rPr>
            </w:pPr>
            <w:r>
              <w:rPr>
                <w:rFonts w:ascii="Arial" w:hAnsi="Arial" w:cs="Arial"/>
                <w:sz w:val="20"/>
                <w:szCs w:val="20"/>
              </w:rPr>
              <w:t>T</w:t>
            </w:r>
            <w:r w:rsidRPr="00EE3670">
              <w:rPr>
                <w:rFonts w:ascii="Arial" w:hAnsi="Arial" w:cs="Arial"/>
                <w:sz w:val="20"/>
                <w:szCs w:val="20"/>
              </w:rPr>
              <w:t>here appear to be no safety issues present in this safety check and review that would interfere with the caregivers</w:t>
            </w:r>
            <w:r w:rsidR="001F5BF4">
              <w:rPr>
                <w:rFonts w:ascii="Arial" w:hAnsi="Arial" w:cs="Arial"/>
                <w:sz w:val="20"/>
                <w:szCs w:val="20"/>
              </w:rPr>
              <w:t>’</w:t>
            </w:r>
            <w:r w:rsidRPr="00EE3670">
              <w:rPr>
                <w:rFonts w:ascii="Arial" w:hAnsi="Arial" w:cs="Arial"/>
                <w:sz w:val="20"/>
                <w:szCs w:val="20"/>
              </w:rPr>
              <w:t xml:space="preserve"> ability to meet the children’s needs</w:t>
            </w:r>
            <w:r w:rsidR="006B24AC" w:rsidRPr="00006EAD">
              <w:rPr>
                <w:rFonts w:ascii="Arial" w:hAnsi="Arial" w:cs="Arial"/>
                <w:sz w:val="20"/>
                <w:szCs w:val="20"/>
              </w:rPr>
              <w:t>.  The home is appropriate</w:t>
            </w:r>
            <w:r w:rsidR="00F36097">
              <w:rPr>
                <w:rFonts w:ascii="Arial" w:hAnsi="Arial" w:cs="Arial"/>
                <w:sz w:val="20"/>
                <w:szCs w:val="20"/>
              </w:rPr>
              <w:t>,</w:t>
            </w:r>
            <w:r w:rsidR="006B24AC" w:rsidRPr="00006EAD">
              <w:rPr>
                <w:rFonts w:ascii="Arial" w:hAnsi="Arial" w:cs="Arial"/>
                <w:sz w:val="20"/>
                <w:szCs w:val="20"/>
              </w:rPr>
              <w:t xml:space="preserve"> and </w:t>
            </w:r>
            <w:r w:rsidR="00F36097">
              <w:rPr>
                <w:rFonts w:ascii="Arial" w:hAnsi="Arial" w:cs="Arial"/>
                <w:sz w:val="20"/>
                <w:szCs w:val="20"/>
              </w:rPr>
              <w:t>the relatives</w:t>
            </w:r>
            <w:r w:rsidR="006B24AC" w:rsidRPr="00006EAD">
              <w:rPr>
                <w:rFonts w:ascii="Arial" w:hAnsi="Arial" w:cs="Arial"/>
                <w:sz w:val="20"/>
                <w:szCs w:val="20"/>
              </w:rPr>
              <w:t xml:space="preserve"> are financially capable of providing for their needs. </w:t>
            </w:r>
            <w:r w:rsidR="00F36097">
              <w:rPr>
                <w:rFonts w:ascii="Arial" w:hAnsi="Arial" w:cs="Arial"/>
                <w:sz w:val="20"/>
                <w:szCs w:val="20"/>
              </w:rPr>
              <w:t xml:space="preserve"> </w:t>
            </w:r>
            <w:r w:rsidR="006B24AC" w:rsidRPr="00006EAD">
              <w:rPr>
                <w:rFonts w:ascii="Arial" w:hAnsi="Arial" w:cs="Arial"/>
                <w:sz w:val="20"/>
                <w:szCs w:val="20"/>
              </w:rPr>
              <w:t>They are agreeable with DCBS making home visits, case planning and supervised visitation with the parents.  They have a plan in place that is currently working surrounding</w:t>
            </w:r>
            <w:r w:rsidR="00A04807">
              <w:rPr>
                <w:rFonts w:ascii="Arial" w:hAnsi="Arial" w:cs="Arial"/>
                <w:sz w:val="20"/>
                <w:szCs w:val="20"/>
              </w:rPr>
              <w:t xml:space="preserve"> the children’s day to day activities</w:t>
            </w:r>
            <w:r w:rsidR="006B24AC" w:rsidRPr="00006EAD">
              <w:rPr>
                <w:rFonts w:ascii="Arial" w:hAnsi="Arial" w:cs="Arial"/>
                <w:sz w:val="20"/>
                <w:szCs w:val="20"/>
              </w:rPr>
              <w:t xml:space="preserve">.  Wanda comes to the home </w:t>
            </w:r>
            <w:r w:rsidR="00A04807">
              <w:rPr>
                <w:rFonts w:ascii="Arial" w:hAnsi="Arial" w:cs="Arial"/>
                <w:sz w:val="20"/>
                <w:szCs w:val="20"/>
              </w:rPr>
              <w:t>daily</w:t>
            </w:r>
            <w:r w:rsidR="006B24AC" w:rsidRPr="00006EAD">
              <w:rPr>
                <w:rFonts w:ascii="Arial" w:hAnsi="Arial" w:cs="Arial"/>
                <w:sz w:val="20"/>
                <w:szCs w:val="20"/>
              </w:rPr>
              <w:t xml:space="preserve"> to care for the children</w:t>
            </w:r>
            <w:r w:rsidR="00A04807">
              <w:rPr>
                <w:rFonts w:ascii="Arial" w:hAnsi="Arial" w:cs="Arial"/>
                <w:sz w:val="20"/>
                <w:szCs w:val="20"/>
              </w:rPr>
              <w:t xml:space="preserve"> after school</w:t>
            </w:r>
            <w:r w:rsidR="006B24AC" w:rsidRPr="00006EAD">
              <w:rPr>
                <w:rFonts w:ascii="Arial" w:hAnsi="Arial" w:cs="Arial"/>
                <w:sz w:val="20"/>
                <w:szCs w:val="20"/>
              </w:rPr>
              <w:t xml:space="preserve">.  </w:t>
            </w:r>
            <w:r w:rsidR="00F36097">
              <w:rPr>
                <w:rFonts w:ascii="Arial" w:hAnsi="Arial" w:cs="Arial"/>
                <w:sz w:val="20"/>
                <w:szCs w:val="20"/>
              </w:rPr>
              <w:t>Barry attends a</w:t>
            </w:r>
            <w:r w:rsidR="006B24AC" w:rsidRPr="00006EAD">
              <w:rPr>
                <w:rFonts w:ascii="Arial" w:hAnsi="Arial" w:cs="Arial"/>
                <w:sz w:val="20"/>
                <w:szCs w:val="20"/>
              </w:rPr>
              <w:t xml:space="preserve">dult </w:t>
            </w:r>
            <w:r w:rsidR="00F36097">
              <w:rPr>
                <w:rFonts w:ascii="Arial" w:hAnsi="Arial" w:cs="Arial"/>
                <w:sz w:val="20"/>
                <w:szCs w:val="20"/>
              </w:rPr>
              <w:t>d</w:t>
            </w:r>
            <w:r w:rsidR="006B24AC" w:rsidRPr="00006EAD">
              <w:rPr>
                <w:rFonts w:ascii="Arial" w:hAnsi="Arial" w:cs="Arial"/>
                <w:sz w:val="20"/>
                <w:szCs w:val="20"/>
              </w:rPr>
              <w:t>ay</w:t>
            </w:r>
            <w:r w:rsidR="00F36097">
              <w:rPr>
                <w:rFonts w:ascii="Arial" w:hAnsi="Arial" w:cs="Arial"/>
                <w:sz w:val="20"/>
                <w:szCs w:val="20"/>
              </w:rPr>
              <w:t>c</w:t>
            </w:r>
            <w:r w:rsidR="006B24AC" w:rsidRPr="00006EAD">
              <w:rPr>
                <w:rFonts w:ascii="Arial" w:hAnsi="Arial" w:cs="Arial"/>
                <w:sz w:val="20"/>
                <w:szCs w:val="20"/>
              </w:rPr>
              <w:t>are Mond</w:t>
            </w:r>
            <w:r w:rsidR="00F36097">
              <w:rPr>
                <w:rFonts w:ascii="Arial" w:hAnsi="Arial" w:cs="Arial"/>
                <w:sz w:val="20"/>
                <w:szCs w:val="20"/>
              </w:rPr>
              <w:t>ay – F</w:t>
            </w:r>
            <w:r w:rsidR="006B24AC" w:rsidRPr="00006EAD">
              <w:rPr>
                <w:rFonts w:ascii="Arial" w:hAnsi="Arial" w:cs="Arial"/>
                <w:sz w:val="20"/>
                <w:szCs w:val="20"/>
              </w:rPr>
              <w:t xml:space="preserve">riday.  </w:t>
            </w:r>
            <w:r w:rsidR="00006EAD" w:rsidRPr="00006EAD">
              <w:rPr>
                <w:rFonts w:ascii="Arial" w:hAnsi="Arial" w:cs="Arial"/>
                <w:sz w:val="20"/>
                <w:szCs w:val="20"/>
              </w:rPr>
              <w:t>However,</w:t>
            </w:r>
            <w:r w:rsidR="006B24AC" w:rsidRPr="00006EAD">
              <w:rPr>
                <w:rFonts w:ascii="Arial" w:hAnsi="Arial" w:cs="Arial"/>
                <w:sz w:val="20"/>
                <w:szCs w:val="20"/>
              </w:rPr>
              <w:t xml:space="preserve"> that still leaves Betty caring for the two children and her adult autistic son four nights a week alone.</w:t>
            </w:r>
            <w:r w:rsidR="00F36097">
              <w:rPr>
                <w:rFonts w:ascii="Arial" w:hAnsi="Arial" w:cs="Arial"/>
                <w:sz w:val="20"/>
                <w:szCs w:val="20"/>
              </w:rPr>
              <w:t xml:space="preserve"> </w:t>
            </w:r>
            <w:r w:rsidR="006B24AC" w:rsidRPr="00006EAD">
              <w:rPr>
                <w:rFonts w:ascii="Arial" w:hAnsi="Arial" w:cs="Arial"/>
                <w:sz w:val="20"/>
                <w:szCs w:val="20"/>
              </w:rPr>
              <w:t xml:space="preserve"> If this becomes an issue in the future</w:t>
            </w:r>
            <w:r w:rsidR="00F36097">
              <w:rPr>
                <w:rFonts w:ascii="Arial" w:hAnsi="Arial" w:cs="Arial"/>
                <w:sz w:val="20"/>
                <w:szCs w:val="20"/>
              </w:rPr>
              <w:t>,</w:t>
            </w:r>
            <w:r w:rsidR="006B24AC" w:rsidRPr="00006EAD">
              <w:rPr>
                <w:rFonts w:ascii="Arial" w:hAnsi="Arial" w:cs="Arial"/>
                <w:sz w:val="20"/>
                <w:szCs w:val="20"/>
              </w:rPr>
              <w:t xml:space="preserve"> it will be addressed by the ongoing worker. </w:t>
            </w:r>
            <w:r w:rsidR="00F36097">
              <w:rPr>
                <w:rFonts w:ascii="Arial" w:hAnsi="Arial" w:cs="Arial"/>
                <w:sz w:val="20"/>
                <w:szCs w:val="20"/>
              </w:rPr>
              <w:t xml:space="preserve"> </w:t>
            </w:r>
            <w:r w:rsidR="006B24AC" w:rsidRPr="00006EAD">
              <w:rPr>
                <w:rFonts w:ascii="Arial" w:hAnsi="Arial" w:cs="Arial"/>
                <w:sz w:val="20"/>
                <w:szCs w:val="20"/>
              </w:rPr>
              <w:t>Another potential problem area is the challenge to be a grandparent in the parenting role.  SSC has referred the relatives to a relative support group to assist them in gaining some insight into this reverse role.  SSC recommends for the ongoing worker to continue to assess and monitor the stressors associated with parenting grandchildren and an adult autistic child.  SSC believes that with the appropriate case planning and support system</w:t>
            </w:r>
            <w:r w:rsidR="00F36097">
              <w:rPr>
                <w:rFonts w:ascii="Arial" w:hAnsi="Arial" w:cs="Arial"/>
                <w:sz w:val="20"/>
                <w:szCs w:val="20"/>
              </w:rPr>
              <w:t>,</w:t>
            </w:r>
            <w:r w:rsidR="006B24AC" w:rsidRPr="00006EAD">
              <w:rPr>
                <w:rFonts w:ascii="Arial" w:hAnsi="Arial" w:cs="Arial"/>
                <w:sz w:val="20"/>
                <w:szCs w:val="20"/>
              </w:rPr>
              <w:t xml:space="preserve"> this will be a </w:t>
            </w:r>
            <w:r w:rsidR="008A327B">
              <w:rPr>
                <w:rFonts w:ascii="Arial" w:hAnsi="Arial" w:cs="Arial"/>
                <w:sz w:val="20"/>
                <w:szCs w:val="20"/>
              </w:rPr>
              <w:t xml:space="preserve">long </w:t>
            </w:r>
            <w:r w:rsidR="00A04807" w:rsidRPr="008A327B">
              <w:rPr>
                <w:rFonts w:ascii="Arial" w:hAnsi="Arial" w:cs="Arial"/>
                <w:sz w:val="20"/>
                <w:szCs w:val="20"/>
              </w:rPr>
              <w:t>term</w:t>
            </w:r>
            <w:r w:rsidR="006B24AC" w:rsidRPr="008A327B">
              <w:rPr>
                <w:rFonts w:ascii="Arial" w:hAnsi="Arial" w:cs="Arial"/>
                <w:sz w:val="20"/>
                <w:szCs w:val="20"/>
              </w:rPr>
              <w:t xml:space="preserve"> </w:t>
            </w:r>
            <w:r w:rsidR="006B24AC" w:rsidRPr="00006EAD">
              <w:rPr>
                <w:rFonts w:ascii="Arial" w:hAnsi="Arial" w:cs="Arial"/>
                <w:sz w:val="20"/>
                <w:szCs w:val="20"/>
              </w:rPr>
              <w:t>placement.  The relatives possess genuine love and concern for their grandchildren and have their best interests at heart.</w:t>
            </w:r>
          </w:p>
        </w:tc>
      </w:tr>
    </w:tbl>
    <w:p w:rsidR="00456C5C" w:rsidRPr="00456C5C" w:rsidRDefault="00456C5C" w:rsidP="00456C5C">
      <w:pPr>
        <w:jc w:val="center"/>
        <w:rPr>
          <w:rFonts w:ascii="Arial" w:hAnsi="Arial" w:cs="Arial"/>
          <w:b/>
          <w:sz w:val="22"/>
          <w:szCs w:val="22"/>
        </w:rPr>
      </w:pPr>
    </w:p>
    <w:p w:rsidR="00456C5C" w:rsidRDefault="00456C5C" w:rsidP="00456C5C">
      <w:pPr>
        <w:jc w:val="both"/>
        <w:rPr>
          <w:rFonts w:ascii="Arial" w:hAnsi="Arial" w:cs="Arial"/>
          <w:b/>
        </w:rPr>
      </w:pPr>
    </w:p>
    <w:bookmarkEnd w:id="2"/>
    <w:p w:rsidR="00346FDB" w:rsidRDefault="00346FDB" w:rsidP="00D724C8">
      <w:pPr>
        <w:ind w:firstLine="720"/>
        <w:rPr>
          <w:rFonts w:ascii="Arial" w:hAnsi="Arial" w:cs="Arial"/>
          <w:b/>
        </w:rPr>
      </w:pPr>
    </w:p>
    <w:p w:rsidR="00346FDB" w:rsidRDefault="00E060C3" w:rsidP="00D724C8">
      <w:pPr>
        <w:ind w:firstLine="720"/>
        <w:rPr>
          <w:rFonts w:ascii="Arial" w:hAnsi="Arial" w:cs="Arial"/>
          <w:b/>
        </w:rPr>
      </w:pPr>
      <w:r>
        <w:rPr>
          <w:rFonts w:ascii="Arial" w:hAnsi="Arial" w:cs="Arial"/>
          <w:b/>
        </w:rPr>
        <w:t xml:space="preserve">*Attach DPP-1278 </w:t>
      </w:r>
      <w:r w:rsidR="00346FDB">
        <w:rPr>
          <w:rFonts w:ascii="Arial" w:hAnsi="Arial" w:cs="Arial"/>
          <w:b/>
        </w:rPr>
        <w:t>Relative Placement Support Ben</w:t>
      </w:r>
      <w:r w:rsidR="00FB081E">
        <w:rPr>
          <w:rFonts w:ascii="Arial" w:hAnsi="Arial" w:cs="Arial"/>
          <w:b/>
        </w:rPr>
        <w:t xml:space="preserve">efit Acknowledgement </w:t>
      </w:r>
      <w:r w:rsidR="00CF6F4E">
        <w:rPr>
          <w:rFonts w:ascii="Arial" w:hAnsi="Arial" w:cs="Arial"/>
          <w:b/>
        </w:rPr>
        <w:t>Form,</w:t>
      </w:r>
      <w:r w:rsidR="00346FDB">
        <w:rPr>
          <w:rFonts w:ascii="Arial" w:hAnsi="Arial" w:cs="Arial"/>
          <w:b/>
        </w:rPr>
        <w:t xml:space="preserve"> if applicable.*  </w:t>
      </w:r>
    </w:p>
    <w:p w:rsidR="005F7A7F" w:rsidRDefault="005F7A7F" w:rsidP="00D724C8">
      <w:pPr>
        <w:ind w:firstLine="720"/>
        <w:rPr>
          <w:rFonts w:ascii="Arial" w:hAnsi="Arial" w:cs="Arial"/>
          <w:b/>
        </w:rPr>
      </w:pPr>
    </w:p>
    <w:p w:rsidR="006F5FB6" w:rsidRDefault="00A04807" w:rsidP="006F5FB6">
      <w:pPr>
        <w:autoSpaceDE w:val="0"/>
        <w:autoSpaceDN w:val="0"/>
        <w:adjustRightInd w:val="0"/>
      </w:pPr>
      <w:r w:rsidRPr="00A04807">
        <w:rPr>
          <w:u w:val="single"/>
        </w:rPr>
        <w:t>Jane Doe, SSC</w:t>
      </w:r>
      <w:r w:rsidR="00006EAD" w:rsidRPr="00A04807">
        <w:rPr>
          <w:u w:val="single"/>
        </w:rPr>
        <w:t xml:space="preserve"> </w:t>
      </w:r>
      <w:r>
        <w:rPr>
          <w:u w:val="single"/>
        </w:rPr>
        <w:t xml:space="preserve">  </w:t>
      </w:r>
      <w:r w:rsidRPr="00A04807">
        <w:rPr>
          <w:rFonts w:ascii="Brush Script MT" w:hAnsi="Brush Script MT"/>
          <w:u w:val="single"/>
        </w:rPr>
        <w:t>Jane Doe, SSC</w:t>
      </w:r>
      <w:r w:rsidRPr="00A04807">
        <w:rPr>
          <w:u w:val="single"/>
        </w:rPr>
        <w:t xml:space="preserve">  </w:t>
      </w:r>
      <w:r w:rsidRPr="00A04807">
        <w:rPr>
          <w:u w:val="single"/>
        </w:rPr>
        <w:tab/>
      </w:r>
      <w:r w:rsidRPr="00A04807">
        <w:rPr>
          <w:u w:val="single"/>
        </w:rPr>
        <w:tab/>
        <w:t>0</w:t>
      </w:r>
      <w:r w:rsidR="00006EAD" w:rsidRPr="00A04807">
        <w:rPr>
          <w:u w:val="single"/>
        </w:rPr>
        <w:t>0/00/00</w:t>
      </w:r>
      <w:r w:rsidR="006F5FB6">
        <w:tab/>
      </w:r>
      <w:r w:rsidR="006F5FB6">
        <w:tab/>
      </w:r>
      <w:r w:rsidRPr="00A04807">
        <w:rPr>
          <w:u w:val="single"/>
        </w:rPr>
        <w:t xml:space="preserve">John Doe, FSOS  </w:t>
      </w:r>
      <w:r w:rsidRPr="00A04807">
        <w:rPr>
          <w:rFonts w:ascii="Brush Script MT" w:hAnsi="Brush Script MT"/>
          <w:u w:val="single"/>
        </w:rPr>
        <w:t>John Doe,FSOS</w:t>
      </w:r>
      <w:r w:rsidR="005B5B44">
        <w:rPr>
          <w:u w:val="single"/>
        </w:rPr>
        <w:tab/>
      </w:r>
      <w:r w:rsidRPr="00A04807">
        <w:rPr>
          <w:u w:val="single"/>
        </w:rPr>
        <w:t>00/00/00</w:t>
      </w:r>
    </w:p>
    <w:p w:rsidR="001D08A8" w:rsidRDefault="006F5FB6" w:rsidP="001D08A8">
      <w:pPr>
        <w:jc w:val="center"/>
        <w:rPr>
          <w:rFonts w:ascii="Arial" w:hAnsi="Arial" w:cs="Arial"/>
        </w:rPr>
      </w:pPr>
      <w:r w:rsidRPr="00A90BD2">
        <w:rPr>
          <w:rFonts w:ascii="Arial" w:hAnsi="Arial" w:cs="Arial"/>
        </w:rPr>
        <w:t xml:space="preserve">Worker Signature </w:t>
      </w:r>
      <w:r w:rsidR="00A90BD2" w:rsidRPr="00A90BD2">
        <w:rPr>
          <w:rFonts w:ascii="Arial" w:hAnsi="Arial" w:cs="Arial"/>
        </w:rPr>
        <w:t>&amp;</w:t>
      </w:r>
      <w:r w:rsidRPr="00A90BD2">
        <w:rPr>
          <w:rFonts w:ascii="Arial" w:hAnsi="Arial" w:cs="Arial"/>
        </w:rPr>
        <w:t xml:space="preserve"> Printed Name</w:t>
      </w:r>
      <w:r w:rsidRPr="00A90BD2">
        <w:rPr>
          <w:rFonts w:ascii="Arial" w:hAnsi="Arial" w:cs="Arial"/>
        </w:rPr>
        <w:tab/>
        <w:t xml:space="preserve"> </w:t>
      </w:r>
      <w:r w:rsidR="00A90BD2">
        <w:rPr>
          <w:rFonts w:ascii="Arial" w:hAnsi="Arial" w:cs="Arial"/>
        </w:rPr>
        <w:tab/>
      </w:r>
      <w:r w:rsidRPr="00A90BD2">
        <w:rPr>
          <w:rFonts w:ascii="Arial" w:hAnsi="Arial" w:cs="Arial"/>
        </w:rPr>
        <w:t>Date</w:t>
      </w:r>
      <w:r w:rsidRPr="00A90BD2">
        <w:rPr>
          <w:rFonts w:ascii="Arial" w:hAnsi="Arial" w:cs="Arial"/>
        </w:rPr>
        <w:tab/>
      </w:r>
      <w:r w:rsidRPr="00A90BD2">
        <w:rPr>
          <w:rFonts w:ascii="Arial" w:hAnsi="Arial" w:cs="Arial"/>
        </w:rPr>
        <w:tab/>
      </w:r>
      <w:r w:rsidR="00A90BD2">
        <w:rPr>
          <w:rFonts w:ascii="Arial" w:hAnsi="Arial" w:cs="Arial"/>
        </w:rPr>
        <w:tab/>
        <w:t>FSOS</w:t>
      </w:r>
      <w:r w:rsidRPr="00A90BD2">
        <w:rPr>
          <w:rFonts w:ascii="Arial" w:hAnsi="Arial" w:cs="Arial"/>
        </w:rPr>
        <w:t xml:space="preserve"> Signature </w:t>
      </w:r>
      <w:r w:rsidR="00A90BD2" w:rsidRPr="00A90BD2">
        <w:rPr>
          <w:rFonts w:ascii="Arial" w:hAnsi="Arial" w:cs="Arial"/>
        </w:rPr>
        <w:t>&amp;</w:t>
      </w:r>
      <w:r w:rsidRPr="00A90BD2">
        <w:rPr>
          <w:rFonts w:ascii="Arial" w:hAnsi="Arial" w:cs="Arial"/>
        </w:rPr>
        <w:t xml:space="preserve"> Printed Name   </w:t>
      </w:r>
      <w:r w:rsidR="00A90BD2">
        <w:rPr>
          <w:rFonts w:ascii="Arial" w:hAnsi="Arial" w:cs="Arial"/>
        </w:rPr>
        <w:tab/>
        <w:t xml:space="preserve">       </w:t>
      </w:r>
      <w:r w:rsidRPr="00A90BD2">
        <w:rPr>
          <w:rFonts w:ascii="Arial" w:hAnsi="Arial" w:cs="Arial"/>
        </w:rPr>
        <w:t>Date</w:t>
      </w:r>
      <w:r w:rsidRPr="00A90BD2">
        <w:rPr>
          <w:rFonts w:ascii="Arial" w:hAnsi="Arial" w:cs="Arial"/>
        </w:rPr>
        <w:tab/>
      </w:r>
      <w:r w:rsidRPr="00A90BD2">
        <w:rPr>
          <w:rFonts w:ascii="Arial" w:hAnsi="Arial" w:cs="Arial"/>
        </w:rPr>
        <w:tab/>
      </w:r>
      <w:r w:rsidRPr="00A90BD2">
        <w:rPr>
          <w:rFonts w:ascii="Arial" w:hAnsi="Arial" w:cs="Arial"/>
        </w:rPr>
        <w:tab/>
      </w:r>
      <w:r w:rsidRPr="00A90BD2">
        <w:rPr>
          <w:rFonts w:ascii="Arial" w:hAnsi="Arial" w:cs="Arial"/>
        </w:rPr>
        <w:tab/>
      </w:r>
    </w:p>
    <w:p w:rsidR="00721CFB" w:rsidRDefault="00721CFB" w:rsidP="001D08A8">
      <w:pPr>
        <w:jc w:val="center"/>
        <w:rPr>
          <w:rFonts w:ascii="Arial" w:hAnsi="Arial" w:cs="Arial"/>
        </w:rPr>
      </w:pPr>
    </w:p>
    <w:p w:rsidR="00721CFB" w:rsidRDefault="00721CFB" w:rsidP="001D08A8">
      <w:pPr>
        <w:jc w:val="center"/>
        <w:rPr>
          <w:rFonts w:ascii="Arial" w:hAnsi="Arial" w:cs="Arial"/>
        </w:rPr>
      </w:pPr>
    </w:p>
    <w:p w:rsidR="00721CFB" w:rsidRPr="00721CFB" w:rsidRDefault="00721CFB" w:rsidP="00AC30FB">
      <w:pPr>
        <w:rPr>
          <w:rFonts w:ascii="Arial" w:hAnsi="Arial" w:cs="Arial"/>
          <w:b/>
        </w:rPr>
      </w:pPr>
      <w:r w:rsidRPr="00721CFB">
        <w:rPr>
          <w:rFonts w:ascii="Arial" w:hAnsi="Arial" w:cs="Arial"/>
          <w:b/>
        </w:rPr>
        <w:t>ICPC APPROVAL ONLY</w:t>
      </w:r>
      <w:r w:rsidR="00AC30FB">
        <w:rPr>
          <w:rFonts w:ascii="Arial" w:hAnsi="Arial" w:cs="Arial"/>
          <w:b/>
        </w:rPr>
        <w:t>:</w:t>
      </w:r>
    </w:p>
    <w:p w:rsidR="00721CFB" w:rsidRDefault="00721CFB" w:rsidP="00721CFB">
      <w:pPr>
        <w:jc w:val="center"/>
        <w:rPr>
          <w:rFonts w:ascii="Arial" w:hAnsi="Arial" w:cs="Arial"/>
        </w:rPr>
      </w:pPr>
    </w:p>
    <w:p w:rsidR="00721CFB" w:rsidRDefault="00721CFB" w:rsidP="00721CFB">
      <w:pPr>
        <w:rPr>
          <w:rFonts w:ascii="Arial" w:hAnsi="Arial" w:cs="Arial"/>
          <w:b/>
          <w:sz w:val="20"/>
          <w:szCs w:val="20"/>
        </w:rPr>
      </w:pPr>
      <w:r>
        <w:rPr>
          <w:rFonts w:ascii="Arial" w:hAnsi="Arial" w:cs="Arial"/>
        </w:rPr>
        <w:tab/>
      </w:r>
      <w:r w:rsidR="008A327B">
        <w:rPr>
          <w:rFonts w:ascii="Arial" w:hAnsi="Arial" w:cs="Arial"/>
          <w:b/>
          <w:sz w:val="20"/>
          <w:szCs w:val="20"/>
        </w:rPr>
        <w:fldChar w:fldCharType="begin">
          <w:ffData>
            <w:name w:val=""/>
            <w:enabled/>
            <w:calcOnExit w:val="0"/>
            <w:checkBox>
              <w:sizeAuto/>
              <w:default w:val="0"/>
            </w:checkBox>
          </w:ffData>
        </w:fldChar>
      </w:r>
      <w:r w:rsidR="008A327B">
        <w:rPr>
          <w:rFonts w:ascii="Arial" w:hAnsi="Arial" w:cs="Arial"/>
          <w:b/>
          <w:sz w:val="20"/>
          <w:szCs w:val="20"/>
        </w:rPr>
        <w:instrText xml:space="preserve"> FORMCHECKBOX </w:instrText>
      </w:r>
      <w:r w:rsidR="0002182E">
        <w:rPr>
          <w:rFonts w:ascii="Arial" w:hAnsi="Arial" w:cs="Arial"/>
          <w:b/>
          <w:sz w:val="20"/>
          <w:szCs w:val="20"/>
        </w:rPr>
      </w:r>
      <w:r w:rsidR="0002182E">
        <w:rPr>
          <w:rFonts w:ascii="Arial" w:hAnsi="Arial" w:cs="Arial"/>
          <w:b/>
          <w:sz w:val="20"/>
          <w:szCs w:val="20"/>
        </w:rPr>
        <w:fldChar w:fldCharType="separate"/>
      </w:r>
      <w:r w:rsidR="008A327B">
        <w:rPr>
          <w:rFonts w:ascii="Arial" w:hAnsi="Arial" w:cs="Arial"/>
          <w:b/>
          <w:sz w:val="20"/>
          <w:szCs w:val="20"/>
        </w:rPr>
        <w:fldChar w:fldCharType="end"/>
      </w:r>
      <w:r>
        <w:rPr>
          <w:rFonts w:ascii="Arial" w:hAnsi="Arial" w:cs="Arial"/>
          <w:b/>
          <w:sz w:val="20"/>
          <w:szCs w:val="20"/>
        </w:rPr>
        <w:t xml:space="preserve">     Placement Approved</w:t>
      </w:r>
    </w:p>
    <w:p w:rsidR="00721CFB" w:rsidRDefault="00721CFB" w:rsidP="00721CFB">
      <w:pPr>
        <w:rPr>
          <w:rFonts w:ascii="Arial" w:hAnsi="Arial" w:cs="Arial"/>
          <w:b/>
          <w:sz w:val="20"/>
          <w:szCs w:val="20"/>
        </w:rPr>
      </w:pPr>
      <w:r>
        <w:rPr>
          <w:rFonts w:ascii="Arial" w:hAnsi="Arial" w:cs="Arial"/>
          <w:b/>
          <w:sz w:val="20"/>
          <w:szCs w:val="20"/>
        </w:rPr>
        <w:tab/>
      </w:r>
    </w:p>
    <w:p w:rsidR="00721CFB" w:rsidRDefault="00721CFB" w:rsidP="00721CFB">
      <w:pPr>
        <w:rPr>
          <w:rFonts w:ascii="Arial" w:hAnsi="Arial" w:cs="Arial"/>
          <w:b/>
          <w:sz w:val="20"/>
          <w:szCs w:val="20"/>
        </w:rPr>
      </w:pPr>
      <w:r>
        <w:rPr>
          <w:rFonts w:ascii="Arial" w:hAnsi="Arial" w:cs="Arial"/>
          <w:b/>
          <w:sz w:val="20"/>
          <w:szCs w:val="20"/>
        </w:rPr>
        <w:tab/>
      </w:r>
      <w:r w:rsidRPr="00DE01FC">
        <w:rPr>
          <w:rFonts w:ascii="Arial" w:hAnsi="Arial" w:cs="Arial"/>
          <w:b/>
          <w:sz w:val="20"/>
          <w:szCs w:val="20"/>
        </w:rPr>
        <w:fldChar w:fldCharType="begin">
          <w:ffData>
            <w:name w:val="Check3"/>
            <w:enabled/>
            <w:calcOnExit w:val="0"/>
            <w:checkBox>
              <w:sizeAuto/>
              <w:default w:val="0"/>
            </w:checkBox>
          </w:ffData>
        </w:fldChar>
      </w:r>
      <w:r w:rsidRPr="00DE01FC">
        <w:rPr>
          <w:rFonts w:ascii="Arial" w:hAnsi="Arial" w:cs="Arial"/>
          <w:b/>
          <w:sz w:val="20"/>
          <w:szCs w:val="20"/>
        </w:rPr>
        <w:instrText xml:space="preserve"> FORMCHECKBOX </w:instrText>
      </w:r>
      <w:r w:rsidR="0002182E">
        <w:rPr>
          <w:rFonts w:ascii="Arial" w:hAnsi="Arial" w:cs="Arial"/>
          <w:b/>
          <w:sz w:val="20"/>
          <w:szCs w:val="20"/>
        </w:rPr>
      </w:r>
      <w:r w:rsidR="0002182E">
        <w:rPr>
          <w:rFonts w:ascii="Arial" w:hAnsi="Arial" w:cs="Arial"/>
          <w:b/>
          <w:sz w:val="20"/>
          <w:szCs w:val="20"/>
        </w:rPr>
        <w:fldChar w:fldCharType="separate"/>
      </w:r>
      <w:r w:rsidRPr="00DE01FC">
        <w:rPr>
          <w:rFonts w:ascii="Arial" w:hAnsi="Arial" w:cs="Arial"/>
          <w:b/>
          <w:sz w:val="20"/>
          <w:szCs w:val="20"/>
        </w:rPr>
        <w:fldChar w:fldCharType="end"/>
      </w:r>
      <w:r>
        <w:rPr>
          <w:rFonts w:ascii="Arial" w:hAnsi="Arial" w:cs="Arial"/>
          <w:b/>
          <w:sz w:val="20"/>
          <w:szCs w:val="20"/>
        </w:rPr>
        <w:t xml:space="preserve">     Placement Not Approved</w:t>
      </w:r>
    </w:p>
    <w:p w:rsidR="00721CFB" w:rsidRDefault="00721CFB" w:rsidP="00721CFB">
      <w:pPr>
        <w:rPr>
          <w:rFonts w:ascii="Arial" w:hAnsi="Arial" w:cs="Arial"/>
          <w:b/>
          <w:sz w:val="20"/>
          <w:szCs w:val="20"/>
        </w:rPr>
      </w:pPr>
    </w:p>
    <w:p w:rsidR="00721CFB" w:rsidRDefault="00721CFB" w:rsidP="00721CFB">
      <w:pPr>
        <w:rPr>
          <w:rFonts w:ascii="Arial" w:hAnsi="Arial" w:cs="Arial"/>
          <w:b/>
          <w:sz w:val="20"/>
          <w:szCs w:val="20"/>
        </w:rPr>
      </w:pPr>
    </w:p>
    <w:p w:rsidR="00721CFB" w:rsidRDefault="00721CFB" w:rsidP="00721CFB">
      <w:pPr>
        <w:autoSpaceDE w:val="0"/>
        <w:autoSpaceDN w:val="0"/>
        <w:adjustRightInd w:val="0"/>
      </w:pPr>
      <w:r>
        <w:t>_____</w:t>
      </w:r>
      <w:r w:rsidR="00A04807">
        <w:t>______________</w:t>
      </w:r>
      <w:r w:rsidR="00006EAD">
        <w:t>____</w:t>
      </w:r>
      <w:r>
        <w:t>__________  ____</w:t>
      </w:r>
      <w:r>
        <w:tab/>
      </w:r>
      <w:r w:rsidR="00A04807">
        <w:tab/>
      </w:r>
      <w:r w:rsidR="00A04807">
        <w:tab/>
      </w:r>
      <w:r>
        <w:t>_____</w:t>
      </w:r>
      <w:r w:rsidR="00A04807">
        <w:t>______________</w:t>
      </w:r>
      <w:r>
        <w:t>____________  _____</w:t>
      </w:r>
    </w:p>
    <w:p w:rsidR="00721CFB" w:rsidRDefault="00721CFB" w:rsidP="00721CFB">
      <w:pPr>
        <w:rPr>
          <w:rFonts w:ascii="Arial" w:hAnsi="Arial" w:cs="Arial"/>
          <w:b/>
        </w:rPr>
      </w:pPr>
      <w:r w:rsidRPr="00A90BD2">
        <w:rPr>
          <w:rFonts w:ascii="Arial" w:hAnsi="Arial" w:cs="Arial"/>
        </w:rPr>
        <w:t>Worker Signature &amp; Printed Name</w:t>
      </w:r>
      <w:r w:rsidRPr="00A90BD2">
        <w:rPr>
          <w:rFonts w:ascii="Arial" w:hAnsi="Arial" w:cs="Arial"/>
        </w:rPr>
        <w:tab/>
        <w:t xml:space="preserve"> </w:t>
      </w:r>
      <w:r>
        <w:rPr>
          <w:rFonts w:ascii="Arial" w:hAnsi="Arial" w:cs="Arial"/>
        </w:rPr>
        <w:tab/>
      </w:r>
      <w:r w:rsidRPr="00A90BD2">
        <w:rPr>
          <w:rFonts w:ascii="Arial" w:hAnsi="Arial" w:cs="Arial"/>
        </w:rPr>
        <w:t>Date</w:t>
      </w:r>
      <w:r w:rsidRPr="00A90BD2">
        <w:rPr>
          <w:rFonts w:ascii="Arial" w:hAnsi="Arial" w:cs="Arial"/>
        </w:rPr>
        <w:tab/>
      </w:r>
      <w:r w:rsidRPr="00A90BD2">
        <w:rPr>
          <w:rFonts w:ascii="Arial" w:hAnsi="Arial" w:cs="Arial"/>
        </w:rPr>
        <w:tab/>
      </w:r>
      <w:r>
        <w:rPr>
          <w:rFonts w:ascii="Arial" w:hAnsi="Arial" w:cs="Arial"/>
        </w:rPr>
        <w:tab/>
        <w:t>FSOS</w:t>
      </w:r>
      <w:r w:rsidRPr="00A90BD2">
        <w:rPr>
          <w:rFonts w:ascii="Arial" w:hAnsi="Arial" w:cs="Arial"/>
        </w:rPr>
        <w:t xml:space="preserve"> Signature &amp; Printed Name   </w:t>
      </w:r>
      <w:r>
        <w:rPr>
          <w:rFonts w:ascii="Arial" w:hAnsi="Arial" w:cs="Arial"/>
        </w:rPr>
        <w:tab/>
        <w:t xml:space="preserve">       </w:t>
      </w:r>
      <w:r w:rsidRPr="00A90BD2">
        <w:rPr>
          <w:rFonts w:ascii="Arial" w:hAnsi="Arial" w:cs="Arial"/>
        </w:rPr>
        <w:t>Date</w:t>
      </w:r>
      <w:r w:rsidRPr="00A90BD2">
        <w:rPr>
          <w:rFonts w:ascii="Arial" w:hAnsi="Arial" w:cs="Arial"/>
        </w:rPr>
        <w:tab/>
      </w:r>
    </w:p>
    <w:sectPr w:rsidR="00721CFB" w:rsidSect="00A85215">
      <w:pgSz w:w="15840" w:h="12240" w:orient="landscape" w:code="1"/>
      <w:pgMar w:top="576" w:right="1440" w:bottom="1008" w:left="720" w:header="720" w:footer="720" w:gutter="0"/>
      <w:pgBorders w:offsetFrom="page">
        <w:top w:val="single" w:sz="4" w:space="24" w:color="auto"/>
        <w:left w:val="single" w:sz="4" w:space="24" w:color="auto"/>
        <w:bottom w:val="single" w:sz="4" w:space="24" w:color="auto"/>
        <w:right w:val="single" w:sz="4" w:space="24" w:color="auto"/>
      </w:pgBorder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82E" w:rsidRDefault="0002182E">
      <w:r>
        <w:separator/>
      </w:r>
    </w:p>
  </w:endnote>
  <w:endnote w:type="continuationSeparator" w:id="0">
    <w:p w:rsidR="0002182E" w:rsidRDefault="0002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82E" w:rsidRDefault="0002182E">
      <w:r>
        <w:separator/>
      </w:r>
    </w:p>
  </w:footnote>
  <w:footnote w:type="continuationSeparator" w:id="0">
    <w:p w:rsidR="0002182E" w:rsidRDefault="00021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CC"/>
    <w:multiLevelType w:val="multilevel"/>
    <w:tmpl w:val="DE40E0D6"/>
    <w:lvl w:ilvl="0">
      <w:start w:val="5"/>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C11797"/>
    <w:multiLevelType w:val="hybridMultilevel"/>
    <w:tmpl w:val="99F4AD1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C46EE6"/>
    <w:multiLevelType w:val="hybridMultilevel"/>
    <w:tmpl w:val="4F5E5AF6"/>
    <w:lvl w:ilvl="0" w:tplc="0409000F">
      <w:start w:val="1"/>
      <w:numFmt w:val="decimal"/>
      <w:lvlText w:val="%1."/>
      <w:lvlJc w:val="left"/>
      <w:pPr>
        <w:tabs>
          <w:tab w:val="num" w:pos="720"/>
        </w:tabs>
        <w:ind w:left="720" w:hanging="360"/>
      </w:pPr>
      <w:rPr>
        <w:rFonts w:hint="default"/>
      </w:rPr>
    </w:lvl>
    <w:lvl w:ilvl="1" w:tplc="F010402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41020A"/>
    <w:multiLevelType w:val="hybridMultilevel"/>
    <w:tmpl w:val="4B789260"/>
    <w:lvl w:ilvl="0" w:tplc="1FD0F234">
      <w:start w:val="10"/>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62397"/>
    <w:multiLevelType w:val="hybridMultilevel"/>
    <w:tmpl w:val="42D2BD52"/>
    <w:lvl w:ilvl="0" w:tplc="C9FEBFD0">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40A56"/>
    <w:multiLevelType w:val="hybridMultilevel"/>
    <w:tmpl w:val="725A88B4"/>
    <w:lvl w:ilvl="0" w:tplc="A80432E0">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CC7"/>
    <w:multiLevelType w:val="hybridMultilevel"/>
    <w:tmpl w:val="4E78E3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327DD"/>
    <w:multiLevelType w:val="hybridMultilevel"/>
    <w:tmpl w:val="55C25E2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474BDB"/>
    <w:multiLevelType w:val="hybridMultilevel"/>
    <w:tmpl w:val="A8344F4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6C6E47"/>
    <w:multiLevelType w:val="hybridMultilevel"/>
    <w:tmpl w:val="3998DCEA"/>
    <w:lvl w:ilvl="0" w:tplc="980EB75C">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115BB8"/>
    <w:multiLevelType w:val="hybridMultilevel"/>
    <w:tmpl w:val="531E24C2"/>
    <w:lvl w:ilvl="0" w:tplc="0409000F">
      <w:start w:val="1"/>
      <w:numFmt w:val="decimal"/>
      <w:lvlText w:val="%1."/>
      <w:lvlJc w:val="left"/>
      <w:pPr>
        <w:tabs>
          <w:tab w:val="num" w:pos="720"/>
        </w:tabs>
        <w:ind w:left="720" w:hanging="360"/>
      </w:pPr>
      <w:rPr>
        <w:rFonts w:hint="default"/>
      </w:rPr>
    </w:lvl>
    <w:lvl w:ilvl="1" w:tplc="78C48FD4">
      <w:start w:val="8"/>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F34974"/>
    <w:multiLevelType w:val="hybridMultilevel"/>
    <w:tmpl w:val="5BA09268"/>
    <w:lvl w:ilvl="0" w:tplc="AFD6402C">
      <w:start w:val="10"/>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CA0215"/>
    <w:multiLevelType w:val="hybridMultilevel"/>
    <w:tmpl w:val="FA680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113070"/>
    <w:multiLevelType w:val="hybridMultilevel"/>
    <w:tmpl w:val="17CADF02"/>
    <w:lvl w:ilvl="0" w:tplc="D892D0F6">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26B0CB2"/>
    <w:multiLevelType w:val="hybridMultilevel"/>
    <w:tmpl w:val="FEC80AD0"/>
    <w:lvl w:ilvl="0" w:tplc="0409000F">
      <w:start w:val="1"/>
      <w:numFmt w:val="decimal"/>
      <w:lvlText w:val="%1."/>
      <w:lvlJc w:val="left"/>
      <w:pPr>
        <w:tabs>
          <w:tab w:val="num" w:pos="720"/>
        </w:tabs>
        <w:ind w:left="720" w:hanging="360"/>
      </w:pPr>
      <w:rPr>
        <w:rFonts w:hint="default"/>
      </w:rPr>
    </w:lvl>
    <w:lvl w:ilvl="1" w:tplc="33D86EFA">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FD7B4B"/>
    <w:multiLevelType w:val="hybridMultilevel"/>
    <w:tmpl w:val="7BA61C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9367C"/>
    <w:multiLevelType w:val="hybridMultilevel"/>
    <w:tmpl w:val="CBD2D6E8"/>
    <w:lvl w:ilvl="0" w:tplc="2A28BE30">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6807D0"/>
    <w:multiLevelType w:val="multilevel"/>
    <w:tmpl w:val="A8344F44"/>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7E95817"/>
    <w:multiLevelType w:val="hybridMultilevel"/>
    <w:tmpl w:val="257A037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A77543"/>
    <w:multiLevelType w:val="hybridMultilevel"/>
    <w:tmpl w:val="D820C126"/>
    <w:lvl w:ilvl="0" w:tplc="980EB75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7F5B62"/>
    <w:multiLevelType w:val="hybridMultilevel"/>
    <w:tmpl w:val="2D6025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937C76"/>
    <w:multiLevelType w:val="hybridMultilevel"/>
    <w:tmpl w:val="182A598A"/>
    <w:lvl w:ilvl="0" w:tplc="980EB75C">
      <w:start w:val="6"/>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5F1363"/>
    <w:multiLevelType w:val="hybridMultilevel"/>
    <w:tmpl w:val="FCFCE06C"/>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6BD219AE"/>
    <w:multiLevelType w:val="hybridMultilevel"/>
    <w:tmpl w:val="D4683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FC323D"/>
    <w:multiLevelType w:val="multilevel"/>
    <w:tmpl w:val="507629D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FF0520"/>
    <w:multiLevelType w:val="hybridMultilevel"/>
    <w:tmpl w:val="384E8CE4"/>
    <w:lvl w:ilvl="0" w:tplc="4C26CACE">
      <w:start w:val="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E2BCB"/>
    <w:multiLevelType w:val="hybridMultilevel"/>
    <w:tmpl w:val="679434DE"/>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2B6E7E"/>
    <w:multiLevelType w:val="hybridMultilevel"/>
    <w:tmpl w:val="511CEF10"/>
    <w:lvl w:ilvl="0" w:tplc="980EB75C">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9411163"/>
    <w:multiLevelType w:val="hybridMultilevel"/>
    <w:tmpl w:val="A27CEAD8"/>
    <w:lvl w:ilvl="0" w:tplc="210E90B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AF97F3D"/>
    <w:multiLevelType w:val="hybridMultilevel"/>
    <w:tmpl w:val="30CED974"/>
    <w:lvl w:ilvl="0" w:tplc="5A421C6E">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B25159C"/>
    <w:multiLevelType w:val="hybridMultilevel"/>
    <w:tmpl w:val="B6D4515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BE25D73"/>
    <w:multiLevelType w:val="hybridMultilevel"/>
    <w:tmpl w:val="10443F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31"/>
  </w:num>
  <w:num w:numId="4">
    <w:abstractNumId w:val="1"/>
  </w:num>
  <w:num w:numId="5">
    <w:abstractNumId w:val="10"/>
  </w:num>
  <w:num w:numId="6">
    <w:abstractNumId w:val="2"/>
  </w:num>
  <w:num w:numId="7">
    <w:abstractNumId w:val="7"/>
  </w:num>
  <w:num w:numId="8">
    <w:abstractNumId w:val="30"/>
  </w:num>
  <w:num w:numId="9">
    <w:abstractNumId w:val="26"/>
  </w:num>
  <w:num w:numId="10">
    <w:abstractNumId w:val="18"/>
  </w:num>
  <w:num w:numId="11">
    <w:abstractNumId w:val="14"/>
  </w:num>
  <w:num w:numId="12">
    <w:abstractNumId w:val="13"/>
  </w:num>
  <w:num w:numId="13">
    <w:abstractNumId w:val="8"/>
  </w:num>
  <w:num w:numId="14">
    <w:abstractNumId w:val="17"/>
  </w:num>
  <w:num w:numId="15">
    <w:abstractNumId w:val="23"/>
  </w:num>
  <w:num w:numId="16">
    <w:abstractNumId w:val="0"/>
  </w:num>
  <w:num w:numId="17">
    <w:abstractNumId w:val="28"/>
  </w:num>
  <w:num w:numId="18">
    <w:abstractNumId w:val="20"/>
  </w:num>
  <w:num w:numId="19">
    <w:abstractNumId w:val="24"/>
  </w:num>
  <w:num w:numId="20">
    <w:abstractNumId w:val="21"/>
  </w:num>
  <w:num w:numId="21">
    <w:abstractNumId w:val="19"/>
  </w:num>
  <w:num w:numId="22">
    <w:abstractNumId w:val="11"/>
  </w:num>
  <w:num w:numId="23">
    <w:abstractNumId w:val="3"/>
  </w:num>
  <w:num w:numId="24">
    <w:abstractNumId w:val="22"/>
  </w:num>
  <w:num w:numId="25">
    <w:abstractNumId w:val="27"/>
  </w:num>
  <w:num w:numId="26">
    <w:abstractNumId w:val="29"/>
  </w:num>
  <w:num w:numId="27">
    <w:abstractNumId w:val="9"/>
  </w:num>
  <w:num w:numId="28">
    <w:abstractNumId w:val="16"/>
  </w:num>
  <w:num w:numId="29">
    <w:abstractNumId w:val="4"/>
  </w:num>
  <w:num w:numId="30">
    <w:abstractNumId w:val="5"/>
  </w:num>
  <w:num w:numId="31">
    <w:abstractNumId w:val="2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60"/>
    <w:rsid w:val="00003DAE"/>
    <w:rsid w:val="00006660"/>
    <w:rsid w:val="00006EAD"/>
    <w:rsid w:val="000104AE"/>
    <w:rsid w:val="0002182E"/>
    <w:rsid w:val="000258B8"/>
    <w:rsid w:val="00026721"/>
    <w:rsid w:val="00032C74"/>
    <w:rsid w:val="00035925"/>
    <w:rsid w:val="0004091A"/>
    <w:rsid w:val="00060629"/>
    <w:rsid w:val="000617E8"/>
    <w:rsid w:val="000631BC"/>
    <w:rsid w:val="00070A1A"/>
    <w:rsid w:val="00074D95"/>
    <w:rsid w:val="000767D2"/>
    <w:rsid w:val="0007718E"/>
    <w:rsid w:val="000801A9"/>
    <w:rsid w:val="0008547E"/>
    <w:rsid w:val="00085987"/>
    <w:rsid w:val="000859AC"/>
    <w:rsid w:val="000A1BD5"/>
    <w:rsid w:val="000B160A"/>
    <w:rsid w:val="000C047C"/>
    <w:rsid w:val="000C081D"/>
    <w:rsid w:val="000C54F1"/>
    <w:rsid w:val="000D1808"/>
    <w:rsid w:val="000E3F75"/>
    <w:rsid w:val="000F1D6D"/>
    <w:rsid w:val="000F1DFB"/>
    <w:rsid w:val="000F2EAA"/>
    <w:rsid w:val="000F4758"/>
    <w:rsid w:val="000F70E6"/>
    <w:rsid w:val="00100990"/>
    <w:rsid w:val="00105CA5"/>
    <w:rsid w:val="00106476"/>
    <w:rsid w:val="001133A6"/>
    <w:rsid w:val="00114A4F"/>
    <w:rsid w:val="00116DD1"/>
    <w:rsid w:val="0013092A"/>
    <w:rsid w:val="00132BAD"/>
    <w:rsid w:val="00134723"/>
    <w:rsid w:val="00135F99"/>
    <w:rsid w:val="001360D8"/>
    <w:rsid w:val="00141424"/>
    <w:rsid w:val="00155B4C"/>
    <w:rsid w:val="00160BFD"/>
    <w:rsid w:val="00161B68"/>
    <w:rsid w:val="00161D1B"/>
    <w:rsid w:val="00163B1F"/>
    <w:rsid w:val="00165F38"/>
    <w:rsid w:val="00177409"/>
    <w:rsid w:val="00181369"/>
    <w:rsid w:val="00185C51"/>
    <w:rsid w:val="00187C44"/>
    <w:rsid w:val="00194939"/>
    <w:rsid w:val="00196AF7"/>
    <w:rsid w:val="001A4727"/>
    <w:rsid w:val="001D08A8"/>
    <w:rsid w:val="001E4D5A"/>
    <w:rsid w:val="001E4E13"/>
    <w:rsid w:val="001E5766"/>
    <w:rsid w:val="001F5BF4"/>
    <w:rsid w:val="0020268F"/>
    <w:rsid w:val="002048E5"/>
    <w:rsid w:val="00204FE3"/>
    <w:rsid w:val="00205387"/>
    <w:rsid w:val="002067B5"/>
    <w:rsid w:val="00207D25"/>
    <w:rsid w:val="0021003A"/>
    <w:rsid w:val="00227F20"/>
    <w:rsid w:val="00232078"/>
    <w:rsid w:val="002334C2"/>
    <w:rsid w:val="002373B0"/>
    <w:rsid w:val="002473C2"/>
    <w:rsid w:val="0025723E"/>
    <w:rsid w:val="002671C8"/>
    <w:rsid w:val="002723EC"/>
    <w:rsid w:val="00272F27"/>
    <w:rsid w:val="00273F8D"/>
    <w:rsid w:val="00283103"/>
    <w:rsid w:val="00283ABA"/>
    <w:rsid w:val="00287449"/>
    <w:rsid w:val="00293ED1"/>
    <w:rsid w:val="002A05A7"/>
    <w:rsid w:val="002A5A7D"/>
    <w:rsid w:val="002A7934"/>
    <w:rsid w:val="002B2B82"/>
    <w:rsid w:val="002C551C"/>
    <w:rsid w:val="002D4E7D"/>
    <w:rsid w:val="002D5805"/>
    <w:rsid w:val="002D58CA"/>
    <w:rsid w:val="002E1263"/>
    <w:rsid w:val="002E160A"/>
    <w:rsid w:val="002F46B2"/>
    <w:rsid w:val="00301DBF"/>
    <w:rsid w:val="00307A11"/>
    <w:rsid w:val="00317568"/>
    <w:rsid w:val="0033092A"/>
    <w:rsid w:val="003346B3"/>
    <w:rsid w:val="00335A6E"/>
    <w:rsid w:val="00335F4F"/>
    <w:rsid w:val="00340A3A"/>
    <w:rsid w:val="00346FDB"/>
    <w:rsid w:val="00362433"/>
    <w:rsid w:val="00363DA6"/>
    <w:rsid w:val="00365E26"/>
    <w:rsid w:val="00376245"/>
    <w:rsid w:val="003765E2"/>
    <w:rsid w:val="00376E91"/>
    <w:rsid w:val="003775C4"/>
    <w:rsid w:val="00390BF5"/>
    <w:rsid w:val="00396F5C"/>
    <w:rsid w:val="003A0F9C"/>
    <w:rsid w:val="003A4952"/>
    <w:rsid w:val="003A5558"/>
    <w:rsid w:val="003A7B69"/>
    <w:rsid w:val="003B73BE"/>
    <w:rsid w:val="003C62D2"/>
    <w:rsid w:val="003C73C5"/>
    <w:rsid w:val="003D67CF"/>
    <w:rsid w:val="003D686C"/>
    <w:rsid w:val="003D6BFE"/>
    <w:rsid w:val="003D7385"/>
    <w:rsid w:val="003E2B55"/>
    <w:rsid w:val="003E3962"/>
    <w:rsid w:val="003E51DE"/>
    <w:rsid w:val="003F5B81"/>
    <w:rsid w:val="003F71C8"/>
    <w:rsid w:val="00412DD9"/>
    <w:rsid w:val="00417A45"/>
    <w:rsid w:val="00421407"/>
    <w:rsid w:val="00430468"/>
    <w:rsid w:val="00434224"/>
    <w:rsid w:val="00435B59"/>
    <w:rsid w:val="00436498"/>
    <w:rsid w:val="00452B66"/>
    <w:rsid w:val="00454E53"/>
    <w:rsid w:val="00456C5C"/>
    <w:rsid w:val="004802B8"/>
    <w:rsid w:val="0048788B"/>
    <w:rsid w:val="00490332"/>
    <w:rsid w:val="004B0069"/>
    <w:rsid w:val="004B5A88"/>
    <w:rsid w:val="004C20E6"/>
    <w:rsid w:val="004C310D"/>
    <w:rsid w:val="004E0033"/>
    <w:rsid w:val="004E1C67"/>
    <w:rsid w:val="004F4A64"/>
    <w:rsid w:val="004F5D1A"/>
    <w:rsid w:val="004F72A9"/>
    <w:rsid w:val="005023ED"/>
    <w:rsid w:val="00511AC4"/>
    <w:rsid w:val="005206FA"/>
    <w:rsid w:val="0053117A"/>
    <w:rsid w:val="0053215A"/>
    <w:rsid w:val="00540696"/>
    <w:rsid w:val="00540A75"/>
    <w:rsid w:val="00543D64"/>
    <w:rsid w:val="00544DD1"/>
    <w:rsid w:val="00545C2D"/>
    <w:rsid w:val="0055124B"/>
    <w:rsid w:val="00551B6A"/>
    <w:rsid w:val="00552528"/>
    <w:rsid w:val="005555BE"/>
    <w:rsid w:val="0055662E"/>
    <w:rsid w:val="005645BA"/>
    <w:rsid w:val="005659E8"/>
    <w:rsid w:val="00567D97"/>
    <w:rsid w:val="0057276D"/>
    <w:rsid w:val="005964F3"/>
    <w:rsid w:val="005966DD"/>
    <w:rsid w:val="00596BAC"/>
    <w:rsid w:val="005A007D"/>
    <w:rsid w:val="005A280D"/>
    <w:rsid w:val="005A4F4B"/>
    <w:rsid w:val="005B0687"/>
    <w:rsid w:val="005B0BDE"/>
    <w:rsid w:val="005B2156"/>
    <w:rsid w:val="005B5B44"/>
    <w:rsid w:val="005C5651"/>
    <w:rsid w:val="005D08B8"/>
    <w:rsid w:val="005E464B"/>
    <w:rsid w:val="005F6B29"/>
    <w:rsid w:val="005F7A7F"/>
    <w:rsid w:val="00607AE8"/>
    <w:rsid w:val="00607D96"/>
    <w:rsid w:val="0061054A"/>
    <w:rsid w:val="006115C1"/>
    <w:rsid w:val="00611785"/>
    <w:rsid w:val="00625C4C"/>
    <w:rsid w:val="0064110E"/>
    <w:rsid w:val="0064749C"/>
    <w:rsid w:val="00660D7F"/>
    <w:rsid w:val="0066340F"/>
    <w:rsid w:val="006672C2"/>
    <w:rsid w:val="00671732"/>
    <w:rsid w:val="00672136"/>
    <w:rsid w:val="00672779"/>
    <w:rsid w:val="00674BD8"/>
    <w:rsid w:val="0069441D"/>
    <w:rsid w:val="006A35C5"/>
    <w:rsid w:val="006A5EE4"/>
    <w:rsid w:val="006A6915"/>
    <w:rsid w:val="006B24AC"/>
    <w:rsid w:val="006B69AF"/>
    <w:rsid w:val="006C7006"/>
    <w:rsid w:val="006D0098"/>
    <w:rsid w:val="006D1A83"/>
    <w:rsid w:val="006E76F2"/>
    <w:rsid w:val="006F2E19"/>
    <w:rsid w:val="006F351B"/>
    <w:rsid w:val="006F5FB6"/>
    <w:rsid w:val="00702B34"/>
    <w:rsid w:val="00711CEB"/>
    <w:rsid w:val="007219EC"/>
    <w:rsid w:val="00721CFB"/>
    <w:rsid w:val="00722312"/>
    <w:rsid w:val="007254DE"/>
    <w:rsid w:val="00730177"/>
    <w:rsid w:val="007346B3"/>
    <w:rsid w:val="00754452"/>
    <w:rsid w:val="00757CD8"/>
    <w:rsid w:val="00760D39"/>
    <w:rsid w:val="007629A8"/>
    <w:rsid w:val="00765C84"/>
    <w:rsid w:val="007727BF"/>
    <w:rsid w:val="00773395"/>
    <w:rsid w:val="00773763"/>
    <w:rsid w:val="00780AC8"/>
    <w:rsid w:val="007903CD"/>
    <w:rsid w:val="007921C5"/>
    <w:rsid w:val="00794E6A"/>
    <w:rsid w:val="00795B35"/>
    <w:rsid w:val="00796B02"/>
    <w:rsid w:val="007A1E35"/>
    <w:rsid w:val="007A78C6"/>
    <w:rsid w:val="007B0CA9"/>
    <w:rsid w:val="007C15C4"/>
    <w:rsid w:val="007C4176"/>
    <w:rsid w:val="007D4681"/>
    <w:rsid w:val="007D59C9"/>
    <w:rsid w:val="007E6F64"/>
    <w:rsid w:val="007E7054"/>
    <w:rsid w:val="007F6D53"/>
    <w:rsid w:val="00804C0B"/>
    <w:rsid w:val="00810688"/>
    <w:rsid w:val="00811037"/>
    <w:rsid w:val="008232DA"/>
    <w:rsid w:val="0084009C"/>
    <w:rsid w:val="008420D6"/>
    <w:rsid w:val="00842A68"/>
    <w:rsid w:val="00846821"/>
    <w:rsid w:val="00861732"/>
    <w:rsid w:val="00864054"/>
    <w:rsid w:val="00865088"/>
    <w:rsid w:val="00875F59"/>
    <w:rsid w:val="00877D18"/>
    <w:rsid w:val="00885846"/>
    <w:rsid w:val="00893791"/>
    <w:rsid w:val="008A317F"/>
    <w:rsid w:val="008A327B"/>
    <w:rsid w:val="008A4618"/>
    <w:rsid w:val="008A4AF6"/>
    <w:rsid w:val="008A592D"/>
    <w:rsid w:val="008B3CD9"/>
    <w:rsid w:val="008B7DC8"/>
    <w:rsid w:val="008C149E"/>
    <w:rsid w:val="008C3D06"/>
    <w:rsid w:val="008D2538"/>
    <w:rsid w:val="008D6AC6"/>
    <w:rsid w:val="008D70CB"/>
    <w:rsid w:val="008E63E9"/>
    <w:rsid w:val="008F4E4E"/>
    <w:rsid w:val="00904BBC"/>
    <w:rsid w:val="009054C8"/>
    <w:rsid w:val="00905928"/>
    <w:rsid w:val="00914682"/>
    <w:rsid w:val="00917244"/>
    <w:rsid w:val="00920ED6"/>
    <w:rsid w:val="00921486"/>
    <w:rsid w:val="00924270"/>
    <w:rsid w:val="00933546"/>
    <w:rsid w:val="00933DE7"/>
    <w:rsid w:val="009574EB"/>
    <w:rsid w:val="00961A65"/>
    <w:rsid w:val="00974914"/>
    <w:rsid w:val="009804B2"/>
    <w:rsid w:val="00985A41"/>
    <w:rsid w:val="00990CE6"/>
    <w:rsid w:val="0099295D"/>
    <w:rsid w:val="009A2652"/>
    <w:rsid w:val="009A3443"/>
    <w:rsid w:val="009A64CD"/>
    <w:rsid w:val="009B217C"/>
    <w:rsid w:val="009C382F"/>
    <w:rsid w:val="009C78E4"/>
    <w:rsid w:val="009D69BE"/>
    <w:rsid w:val="009F50A6"/>
    <w:rsid w:val="009F5CB8"/>
    <w:rsid w:val="00A02662"/>
    <w:rsid w:val="00A029EA"/>
    <w:rsid w:val="00A04807"/>
    <w:rsid w:val="00A06C8B"/>
    <w:rsid w:val="00A11343"/>
    <w:rsid w:val="00A13056"/>
    <w:rsid w:val="00A13925"/>
    <w:rsid w:val="00A14CC2"/>
    <w:rsid w:val="00A14EAE"/>
    <w:rsid w:val="00A1744F"/>
    <w:rsid w:val="00A205EF"/>
    <w:rsid w:val="00A2163D"/>
    <w:rsid w:val="00A221B9"/>
    <w:rsid w:val="00A259B1"/>
    <w:rsid w:val="00A32C35"/>
    <w:rsid w:val="00A32F9B"/>
    <w:rsid w:val="00A3570B"/>
    <w:rsid w:val="00A3619D"/>
    <w:rsid w:val="00A4322F"/>
    <w:rsid w:val="00A45ADA"/>
    <w:rsid w:val="00A519EF"/>
    <w:rsid w:val="00A57E70"/>
    <w:rsid w:val="00A60FAB"/>
    <w:rsid w:val="00A619D6"/>
    <w:rsid w:val="00A72EB1"/>
    <w:rsid w:val="00A74F4D"/>
    <w:rsid w:val="00A77863"/>
    <w:rsid w:val="00A85215"/>
    <w:rsid w:val="00A9023A"/>
    <w:rsid w:val="00A90BD2"/>
    <w:rsid w:val="00A912FC"/>
    <w:rsid w:val="00A9390A"/>
    <w:rsid w:val="00AA3AAA"/>
    <w:rsid w:val="00AA4881"/>
    <w:rsid w:val="00AB6528"/>
    <w:rsid w:val="00AC30FB"/>
    <w:rsid w:val="00AD6C53"/>
    <w:rsid w:val="00AF1094"/>
    <w:rsid w:val="00B10166"/>
    <w:rsid w:val="00B24644"/>
    <w:rsid w:val="00B4006A"/>
    <w:rsid w:val="00B413A0"/>
    <w:rsid w:val="00B53586"/>
    <w:rsid w:val="00B5384F"/>
    <w:rsid w:val="00B56D24"/>
    <w:rsid w:val="00B651EF"/>
    <w:rsid w:val="00B66197"/>
    <w:rsid w:val="00B80392"/>
    <w:rsid w:val="00B80AF8"/>
    <w:rsid w:val="00B93C43"/>
    <w:rsid w:val="00BA4302"/>
    <w:rsid w:val="00BA79AA"/>
    <w:rsid w:val="00BB54B8"/>
    <w:rsid w:val="00BC031F"/>
    <w:rsid w:val="00BC302B"/>
    <w:rsid w:val="00BE4BB9"/>
    <w:rsid w:val="00BF3A2B"/>
    <w:rsid w:val="00BF47FB"/>
    <w:rsid w:val="00C04C0E"/>
    <w:rsid w:val="00C136EE"/>
    <w:rsid w:val="00C154FE"/>
    <w:rsid w:val="00C24E9D"/>
    <w:rsid w:val="00C26664"/>
    <w:rsid w:val="00C26903"/>
    <w:rsid w:val="00C41D9C"/>
    <w:rsid w:val="00C42BFB"/>
    <w:rsid w:val="00C44563"/>
    <w:rsid w:val="00C607C4"/>
    <w:rsid w:val="00C60BF7"/>
    <w:rsid w:val="00C63DE3"/>
    <w:rsid w:val="00C65678"/>
    <w:rsid w:val="00C657F0"/>
    <w:rsid w:val="00C66B61"/>
    <w:rsid w:val="00C676A4"/>
    <w:rsid w:val="00C7255D"/>
    <w:rsid w:val="00C768AD"/>
    <w:rsid w:val="00C80340"/>
    <w:rsid w:val="00C85260"/>
    <w:rsid w:val="00C8558E"/>
    <w:rsid w:val="00C876E7"/>
    <w:rsid w:val="00C90989"/>
    <w:rsid w:val="00C9242D"/>
    <w:rsid w:val="00C971AD"/>
    <w:rsid w:val="00CA3036"/>
    <w:rsid w:val="00CA38AC"/>
    <w:rsid w:val="00CA3DB4"/>
    <w:rsid w:val="00CB0CC1"/>
    <w:rsid w:val="00CC0773"/>
    <w:rsid w:val="00CC5DAE"/>
    <w:rsid w:val="00CC5F51"/>
    <w:rsid w:val="00CC6292"/>
    <w:rsid w:val="00CD3EEA"/>
    <w:rsid w:val="00CD4038"/>
    <w:rsid w:val="00CD5D8F"/>
    <w:rsid w:val="00CE0196"/>
    <w:rsid w:val="00CE53AE"/>
    <w:rsid w:val="00CF6F4E"/>
    <w:rsid w:val="00D0059D"/>
    <w:rsid w:val="00D04CFB"/>
    <w:rsid w:val="00D1208D"/>
    <w:rsid w:val="00D1661D"/>
    <w:rsid w:val="00D16F35"/>
    <w:rsid w:val="00D17397"/>
    <w:rsid w:val="00D40C88"/>
    <w:rsid w:val="00D42E28"/>
    <w:rsid w:val="00D446F0"/>
    <w:rsid w:val="00D5227C"/>
    <w:rsid w:val="00D57FF4"/>
    <w:rsid w:val="00D724C8"/>
    <w:rsid w:val="00D732FB"/>
    <w:rsid w:val="00D75D11"/>
    <w:rsid w:val="00D76966"/>
    <w:rsid w:val="00D8382C"/>
    <w:rsid w:val="00D8543B"/>
    <w:rsid w:val="00D86367"/>
    <w:rsid w:val="00D9382A"/>
    <w:rsid w:val="00D97762"/>
    <w:rsid w:val="00DA338F"/>
    <w:rsid w:val="00DA773E"/>
    <w:rsid w:val="00DB621F"/>
    <w:rsid w:val="00DB66C5"/>
    <w:rsid w:val="00DB730E"/>
    <w:rsid w:val="00DC0159"/>
    <w:rsid w:val="00DC0BFC"/>
    <w:rsid w:val="00DC2BAF"/>
    <w:rsid w:val="00DD108F"/>
    <w:rsid w:val="00DD3F51"/>
    <w:rsid w:val="00DD74F2"/>
    <w:rsid w:val="00DE01FC"/>
    <w:rsid w:val="00DE3D5D"/>
    <w:rsid w:val="00DE49CC"/>
    <w:rsid w:val="00DE6B05"/>
    <w:rsid w:val="00DE701E"/>
    <w:rsid w:val="00DF0A45"/>
    <w:rsid w:val="00DF50FE"/>
    <w:rsid w:val="00E060C3"/>
    <w:rsid w:val="00E223F5"/>
    <w:rsid w:val="00E23FA7"/>
    <w:rsid w:val="00E253FA"/>
    <w:rsid w:val="00E3725A"/>
    <w:rsid w:val="00E41064"/>
    <w:rsid w:val="00E418D0"/>
    <w:rsid w:val="00E42C6C"/>
    <w:rsid w:val="00E4598C"/>
    <w:rsid w:val="00E61FB5"/>
    <w:rsid w:val="00E62DB0"/>
    <w:rsid w:val="00E76391"/>
    <w:rsid w:val="00E82F78"/>
    <w:rsid w:val="00E866E6"/>
    <w:rsid w:val="00E86E83"/>
    <w:rsid w:val="00E9010E"/>
    <w:rsid w:val="00EB0BDB"/>
    <w:rsid w:val="00EB7A41"/>
    <w:rsid w:val="00EC1733"/>
    <w:rsid w:val="00ED379C"/>
    <w:rsid w:val="00ED39DB"/>
    <w:rsid w:val="00EE3670"/>
    <w:rsid w:val="00EE4154"/>
    <w:rsid w:val="00EF033B"/>
    <w:rsid w:val="00F02613"/>
    <w:rsid w:val="00F06AA6"/>
    <w:rsid w:val="00F11FDD"/>
    <w:rsid w:val="00F13960"/>
    <w:rsid w:val="00F1497A"/>
    <w:rsid w:val="00F30A41"/>
    <w:rsid w:val="00F317E3"/>
    <w:rsid w:val="00F34CEB"/>
    <w:rsid w:val="00F36097"/>
    <w:rsid w:val="00F42BC5"/>
    <w:rsid w:val="00F45129"/>
    <w:rsid w:val="00F55394"/>
    <w:rsid w:val="00F64A65"/>
    <w:rsid w:val="00F72027"/>
    <w:rsid w:val="00F74111"/>
    <w:rsid w:val="00F76320"/>
    <w:rsid w:val="00F76DA0"/>
    <w:rsid w:val="00F834CD"/>
    <w:rsid w:val="00F92DB9"/>
    <w:rsid w:val="00FB081E"/>
    <w:rsid w:val="00FB179F"/>
    <w:rsid w:val="00FB32D7"/>
    <w:rsid w:val="00FC59F1"/>
    <w:rsid w:val="00FC68B2"/>
    <w:rsid w:val="00FC7D6A"/>
    <w:rsid w:val="00FC7E94"/>
    <w:rsid w:val="00FD0299"/>
    <w:rsid w:val="00FD1CD3"/>
    <w:rsid w:val="00FD49CE"/>
    <w:rsid w:val="00FE0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D5280"/>
  <w15:chartTrackingRefBased/>
  <w15:docId w15:val="{9FC64A2A-05A7-4BCB-BBF3-6E6BDE73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3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73C5"/>
    <w:pPr>
      <w:tabs>
        <w:tab w:val="center" w:pos="4320"/>
        <w:tab w:val="right" w:pos="8640"/>
      </w:tabs>
    </w:pPr>
  </w:style>
  <w:style w:type="paragraph" w:styleId="Footer">
    <w:name w:val="footer"/>
    <w:basedOn w:val="Normal"/>
    <w:rsid w:val="003C73C5"/>
    <w:pPr>
      <w:tabs>
        <w:tab w:val="center" w:pos="4320"/>
        <w:tab w:val="right" w:pos="8640"/>
      </w:tabs>
    </w:pPr>
  </w:style>
  <w:style w:type="character" w:styleId="CommentReference">
    <w:name w:val="annotation reference"/>
    <w:semiHidden/>
    <w:rsid w:val="00F1497A"/>
    <w:rPr>
      <w:sz w:val="16"/>
      <w:szCs w:val="16"/>
    </w:rPr>
  </w:style>
  <w:style w:type="paragraph" w:styleId="CommentText">
    <w:name w:val="annotation text"/>
    <w:basedOn w:val="Normal"/>
    <w:semiHidden/>
    <w:rsid w:val="00F1497A"/>
    <w:rPr>
      <w:sz w:val="20"/>
      <w:szCs w:val="20"/>
    </w:rPr>
  </w:style>
  <w:style w:type="paragraph" w:styleId="CommentSubject">
    <w:name w:val="annotation subject"/>
    <w:basedOn w:val="CommentText"/>
    <w:next w:val="CommentText"/>
    <w:semiHidden/>
    <w:rsid w:val="00F1497A"/>
    <w:rPr>
      <w:b/>
      <w:bCs/>
    </w:rPr>
  </w:style>
  <w:style w:type="paragraph" w:styleId="BalloonText">
    <w:name w:val="Balloon Text"/>
    <w:basedOn w:val="Normal"/>
    <w:semiHidden/>
    <w:rsid w:val="00F1497A"/>
    <w:rPr>
      <w:rFonts w:ascii="Tahoma" w:hAnsi="Tahoma" w:cs="Tahoma"/>
      <w:sz w:val="16"/>
      <w:szCs w:val="16"/>
    </w:rPr>
  </w:style>
  <w:style w:type="character" w:customStyle="1" w:styleId="HeaderChar">
    <w:name w:val="Header Char"/>
    <w:link w:val="Header"/>
    <w:uiPriority w:val="99"/>
    <w:rsid w:val="00207D25"/>
    <w:rPr>
      <w:rFonts w:ascii="Courier New" w:hAnsi="Courier New" w:cs="Courier New"/>
      <w:sz w:val="24"/>
      <w:szCs w:val="24"/>
    </w:rPr>
  </w:style>
  <w:style w:type="paragraph" w:styleId="ListParagraph">
    <w:name w:val="List Paragraph"/>
    <w:basedOn w:val="Normal"/>
    <w:uiPriority w:val="34"/>
    <w:qFormat/>
    <w:rsid w:val="00BF3A2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744513">
      <w:bodyDiv w:val="1"/>
      <w:marLeft w:val="0"/>
      <w:marRight w:val="0"/>
      <w:marTop w:val="0"/>
      <w:marBottom w:val="0"/>
      <w:divBdr>
        <w:top w:val="none" w:sz="0" w:space="0" w:color="auto"/>
        <w:left w:val="none" w:sz="0" w:space="0" w:color="auto"/>
        <w:bottom w:val="none" w:sz="0" w:space="0" w:color="auto"/>
        <w:right w:val="none" w:sz="0" w:space="0" w:color="auto"/>
      </w:divBdr>
      <w:divsChild>
        <w:div w:id="952251831">
          <w:marLeft w:val="0"/>
          <w:marRight w:val="0"/>
          <w:marTop w:val="0"/>
          <w:marBottom w:val="0"/>
          <w:divBdr>
            <w:top w:val="none" w:sz="0" w:space="0" w:color="auto"/>
            <w:left w:val="none" w:sz="0" w:space="0" w:color="auto"/>
            <w:bottom w:val="none" w:sz="0" w:space="0" w:color="auto"/>
            <w:right w:val="none" w:sz="0" w:space="0" w:color="auto"/>
          </w:divBdr>
          <w:divsChild>
            <w:div w:id="779766984">
              <w:marLeft w:val="0"/>
              <w:marRight w:val="0"/>
              <w:marTop w:val="0"/>
              <w:marBottom w:val="0"/>
              <w:divBdr>
                <w:top w:val="none" w:sz="0" w:space="0" w:color="auto"/>
                <w:left w:val="none" w:sz="0" w:space="0" w:color="auto"/>
                <w:bottom w:val="none" w:sz="0" w:space="0" w:color="auto"/>
                <w:right w:val="none" w:sz="0" w:space="0" w:color="auto"/>
              </w:divBdr>
              <w:divsChild>
                <w:div w:id="1991327386">
                  <w:marLeft w:val="0"/>
                  <w:marRight w:val="0"/>
                  <w:marTop w:val="0"/>
                  <w:marBottom w:val="0"/>
                  <w:divBdr>
                    <w:top w:val="none" w:sz="0" w:space="0" w:color="auto"/>
                    <w:left w:val="none" w:sz="0" w:space="0" w:color="auto"/>
                    <w:bottom w:val="none" w:sz="0" w:space="0" w:color="auto"/>
                    <w:right w:val="none" w:sz="0" w:space="0" w:color="auto"/>
                  </w:divBdr>
                  <w:divsChild>
                    <w:div w:id="188299755">
                      <w:marLeft w:val="0"/>
                      <w:marRight w:val="0"/>
                      <w:marTop w:val="0"/>
                      <w:marBottom w:val="0"/>
                      <w:divBdr>
                        <w:top w:val="none" w:sz="0" w:space="0" w:color="auto"/>
                        <w:left w:val="none" w:sz="0" w:space="0" w:color="auto"/>
                        <w:bottom w:val="none" w:sz="0" w:space="0" w:color="auto"/>
                        <w:right w:val="none" w:sz="0" w:space="0" w:color="auto"/>
                      </w:divBdr>
                      <w:divsChild>
                        <w:div w:id="54568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14" Type="http://schemas.openxmlformats.org/officeDocument/2006/relationships/theme" Target="theme/theme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Document</Types>
    <Archived xmlns="25652375-5976-448a-91e2-83c2698bbafa">true</Archived>
    <Memo_x0020_Types xmlns="25652375-5976-448a-91e2-83c2698bbafa" xsi:nil="true"/>
    <Document_x0020_Year xmlns="25652375-5976-448a-91e2-83c2698bbafa">2019</Document_x0020_Year>
    <RoutingRule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08EFD-DA53-4002-8A24-F90BD4FCB7A2}">
  <ds:schemaRefs>
    <ds:schemaRef ds:uri="http://schemas.microsoft.com/office/2006/metadata/properties"/>
    <ds:schemaRef ds:uri="http://schemas.microsoft.com/office/infopath/2007/PartnerControls"/>
    <ds:schemaRef ds:uri="http://schemas.microsoft.com/sharepoint/v3"/>
    <ds:schemaRef ds:uri="c909097a-6b9c-48e5-8798-11afeb7bd88b"/>
    <ds:schemaRef ds:uri="65b60e10-1d1f-48db-8ed9-28ba608457d0"/>
  </ds:schemaRefs>
</ds:datastoreItem>
</file>

<file path=customXml/itemProps2.xml><?xml version="1.0" encoding="utf-8"?>
<ds:datastoreItem xmlns:ds="http://schemas.openxmlformats.org/officeDocument/2006/customXml" ds:itemID="{4FA6047B-C706-4EE0-ABDE-4D6333E86679}">
  <ds:schemaRefs>
    <ds:schemaRef ds:uri="http://schemas.microsoft.com/sharepoint/v3/contenttype/forms"/>
  </ds:schemaRefs>
</ds:datastoreItem>
</file>

<file path=customXml/itemProps3.xml><?xml version="1.0" encoding="utf-8"?>
<ds:datastoreItem xmlns:ds="http://schemas.openxmlformats.org/officeDocument/2006/customXml" ds:itemID="{EB8E649E-A8F7-4CFC-BF1A-DF706CAEBB81}">
  <ds:schemaRefs>
    <ds:schemaRef ds:uri="http://schemas.microsoft.com/office/2006/metadata/longProperties"/>
  </ds:schemaRefs>
</ds:datastoreItem>
</file>

<file path=customXml/itemProps4.xml><?xml version="1.0" encoding="utf-8"?>
<ds:datastoreItem xmlns:ds="http://schemas.openxmlformats.org/officeDocument/2006/customXml" ds:itemID="{3646460B-C191-4F3A-8EA4-CE2AA4EBA250}">
  <ds:schemaRefs>
    <ds:schemaRef ds:uri="http://schemas.microsoft.com/office/2006/metadata/customXsn"/>
  </ds:schemaRefs>
</ds:datastoreItem>
</file>

<file path=customXml/itemProps5.xml><?xml version="1.0" encoding="utf-8"?>
<ds:datastoreItem xmlns:ds="http://schemas.openxmlformats.org/officeDocument/2006/customXml" ds:itemID="{32729E91-8EB8-477B-83E1-33B5EFDAF0DA}"/>
</file>

<file path=customXml/itemProps6.xml><?xml version="1.0" encoding="utf-8"?>
<ds:datastoreItem xmlns:ds="http://schemas.openxmlformats.org/officeDocument/2006/customXml" ds:itemID="{634920DA-2292-447F-B43C-E84A11E43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3253</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Safety Check and Review</vt:lpstr>
    </vt:vector>
  </TitlesOfParts>
  <Company>Department of Human Resources</Company>
  <LinksUpToDate>false</LinksUpToDate>
  <CharactersWithSpaces>21753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Check and Review Sample</dc:title>
  <dc:subject/>
  <dc:creator>DHR IT</dc:creator>
  <cp:keywords/>
  <cp:lastModifiedBy>Cubert, Julie M (CHFS DCBS DPP)</cp:lastModifiedBy>
  <cp:revision>2</cp:revision>
  <cp:lastPrinted>2019-05-22T17:31:00Z</cp:lastPrinted>
  <dcterms:created xsi:type="dcterms:W3CDTF">2019-08-12T18:59:00Z</dcterms:created>
  <dcterms:modified xsi:type="dcterms:W3CDTF">2019-08-12T18:59:00Z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SOP Numbered Form</vt:lpwstr>
  </property>
  <property fmtid="{D5CDD505-2E9C-101B-9397-08002B2CF9AE}" pid="3" name="ContentTypeId">
    <vt:lpwstr>0x010100EA66AF5937A0C14B910C22437136B414</vt:lpwstr>
  </property>
  <property fmtid="{D5CDD505-2E9C-101B-9397-08002B2CF9AE}" pid="4" name="Order">
    <vt:r8>33200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y fmtid="{D5CDD505-2E9C-101B-9397-08002B2CF9AE}" pid="10" name="Archived">
    <vt:bool>false</vt:bool>
  </property>
  <property fmtid="{D5CDD505-2E9C-101B-9397-08002B2CF9AE}" pid="14" name="Types">
    <vt:lpwstr>Document</vt:lpwstr>
  </property>
  <property fmtid="{D5CDD505-2E9C-101B-9397-08002B2CF9AE}" pid="15" name="Document Year">
    <vt:lpwstr>2019</vt:lpwstr>
  </property>
</Properties>
</file>