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526A" w14:textId="3BBDB164" w:rsidR="00F43C9E" w:rsidRPr="00615F72" w:rsidRDefault="00F43C9E" w:rsidP="00F43C9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System Safety</w:t>
      </w:r>
      <w:r w:rsidRPr="00615F72">
        <w:rPr>
          <w:b/>
          <w:sz w:val="32"/>
          <w:szCs w:val="32"/>
        </w:rPr>
        <w:t xml:space="preserve"> Review </w:t>
      </w:r>
      <w:r>
        <w:rPr>
          <w:b/>
          <w:sz w:val="32"/>
          <w:szCs w:val="32"/>
        </w:rPr>
        <w:t>Process</w:t>
      </w:r>
    </w:p>
    <w:p w14:paraId="54C68A64" w14:textId="78A5B257" w:rsidR="00F43C9E" w:rsidRDefault="00CB5DF5" w:rsidP="00F43C9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Human Factors </w:t>
      </w:r>
      <w:r w:rsidR="00F43C9E" w:rsidRPr="00615F72">
        <w:rPr>
          <w:sz w:val="32"/>
          <w:szCs w:val="32"/>
        </w:rPr>
        <w:t xml:space="preserve">Debriefing </w:t>
      </w:r>
      <w:r w:rsidR="00F43C9E">
        <w:rPr>
          <w:sz w:val="32"/>
          <w:szCs w:val="32"/>
        </w:rPr>
        <w:t>Participant</w:t>
      </w:r>
      <w:r w:rsidR="00F43C9E" w:rsidRPr="00615F72">
        <w:rPr>
          <w:sz w:val="32"/>
          <w:szCs w:val="32"/>
        </w:rPr>
        <w:t xml:space="preserve"> Information</w:t>
      </w:r>
    </w:p>
    <w:p w14:paraId="5FB80F05" w14:textId="77777777" w:rsidR="00F43C9E" w:rsidRDefault="00F43C9E" w:rsidP="00F43C9E">
      <w:pPr>
        <w:spacing w:after="0"/>
        <w:rPr>
          <w:sz w:val="28"/>
          <w:szCs w:val="28"/>
        </w:rPr>
      </w:pPr>
      <w:r>
        <w:rPr>
          <w:sz w:val="28"/>
          <w:szCs w:val="28"/>
        </w:rPr>
        <w:t>As a Participant:</w:t>
      </w:r>
    </w:p>
    <w:p w14:paraId="332513DA" w14:textId="26D15EAF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will be treated with courtesy, support, and respect by all </w:t>
      </w:r>
      <w:r w:rsidR="00A66988">
        <w:rPr>
          <w:sz w:val="28"/>
          <w:szCs w:val="28"/>
        </w:rPr>
        <w:t xml:space="preserve">system </w:t>
      </w:r>
      <w:r w:rsidR="00856DDA">
        <w:rPr>
          <w:sz w:val="28"/>
          <w:szCs w:val="28"/>
        </w:rPr>
        <w:t>s</w:t>
      </w:r>
      <w:r>
        <w:rPr>
          <w:sz w:val="28"/>
          <w:szCs w:val="28"/>
        </w:rPr>
        <w:t xml:space="preserve">afety </w:t>
      </w:r>
      <w:r w:rsidR="00856DDA">
        <w:rPr>
          <w:sz w:val="28"/>
          <w:szCs w:val="28"/>
        </w:rPr>
        <w:t>a</w:t>
      </w:r>
      <w:r>
        <w:rPr>
          <w:sz w:val="28"/>
          <w:szCs w:val="28"/>
        </w:rPr>
        <w:t xml:space="preserve">nalyst </w:t>
      </w:r>
      <w:r w:rsidR="00856DDA">
        <w:rPr>
          <w:sz w:val="28"/>
          <w:szCs w:val="28"/>
        </w:rPr>
        <w:t>s</w:t>
      </w:r>
      <w:r>
        <w:rPr>
          <w:sz w:val="28"/>
          <w:szCs w:val="28"/>
        </w:rPr>
        <w:t>taff.</w:t>
      </w:r>
    </w:p>
    <w:p w14:paraId="30774E4A" w14:textId="77777777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This is a safe environment where you can share your thoughts and concerns.</w:t>
      </w:r>
    </w:p>
    <w:p w14:paraId="6C033A48" w14:textId="7A19348A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Your participation will help support DC</w:t>
      </w:r>
      <w:r w:rsidR="001001A8">
        <w:rPr>
          <w:sz w:val="28"/>
          <w:szCs w:val="28"/>
        </w:rPr>
        <w:t xml:space="preserve">BS </w:t>
      </w:r>
      <w:r>
        <w:rPr>
          <w:sz w:val="28"/>
          <w:szCs w:val="28"/>
        </w:rPr>
        <w:t>to learn and improve how we can best serve our children and families.</w:t>
      </w:r>
    </w:p>
    <w:p w14:paraId="52DFCE59" w14:textId="77777777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Involvement is voluntary and you may decline answering individual questions.  </w:t>
      </w:r>
    </w:p>
    <w:p w14:paraId="6EFBFF46" w14:textId="11446634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Information provided will be used solely for the </w:t>
      </w:r>
      <w:r w:rsidR="00856DDA">
        <w:rPr>
          <w:sz w:val="28"/>
          <w:szCs w:val="28"/>
        </w:rPr>
        <w:t>s</w:t>
      </w:r>
      <w:r w:rsidR="001001A8">
        <w:rPr>
          <w:sz w:val="28"/>
          <w:szCs w:val="28"/>
        </w:rPr>
        <w:t xml:space="preserve">ystem </w:t>
      </w:r>
      <w:r w:rsidR="00856DDA">
        <w:rPr>
          <w:sz w:val="28"/>
          <w:szCs w:val="28"/>
        </w:rPr>
        <w:t>s</w:t>
      </w:r>
      <w:r w:rsidR="001001A8">
        <w:rPr>
          <w:sz w:val="28"/>
          <w:szCs w:val="28"/>
        </w:rPr>
        <w:t xml:space="preserve">afety </w:t>
      </w:r>
      <w:r w:rsidR="00856DDA">
        <w:rPr>
          <w:sz w:val="28"/>
          <w:szCs w:val="28"/>
        </w:rPr>
        <w:t>r</w:t>
      </w:r>
      <w:r w:rsidR="001001A8">
        <w:rPr>
          <w:sz w:val="28"/>
          <w:szCs w:val="28"/>
        </w:rPr>
        <w:t>eview</w:t>
      </w:r>
      <w:r w:rsidR="00856DDA">
        <w:rPr>
          <w:sz w:val="28"/>
          <w:szCs w:val="28"/>
        </w:rPr>
        <w:t xml:space="preserve"> p</w:t>
      </w:r>
      <w:r w:rsidR="001001A8">
        <w:rPr>
          <w:sz w:val="28"/>
          <w:szCs w:val="28"/>
        </w:rPr>
        <w:t xml:space="preserve">rocess </w:t>
      </w:r>
      <w:r>
        <w:rPr>
          <w:sz w:val="28"/>
          <w:szCs w:val="28"/>
        </w:rPr>
        <w:t>and any recommendations developed thereafter.</w:t>
      </w:r>
    </w:p>
    <w:p w14:paraId="547D238E" w14:textId="77777777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Your name will not be published in any of the documentation used throughout the process.  </w:t>
      </w:r>
    </w:p>
    <w:p w14:paraId="5FC9D3A1" w14:textId="23514EB0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Understand that this process is not punitive and does not involve </w:t>
      </w:r>
      <w:r w:rsidR="00856DDA">
        <w:rPr>
          <w:sz w:val="28"/>
          <w:szCs w:val="28"/>
        </w:rPr>
        <w:t>h</w:t>
      </w:r>
      <w:r>
        <w:rPr>
          <w:sz w:val="28"/>
          <w:szCs w:val="28"/>
        </w:rPr>
        <w:t xml:space="preserve">uman </w:t>
      </w:r>
      <w:r w:rsidR="00856DDA">
        <w:rPr>
          <w:sz w:val="28"/>
          <w:szCs w:val="28"/>
        </w:rPr>
        <w:t>r</w:t>
      </w:r>
      <w:r>
        <w:rPr>
          <w:sz w:val="28"/>
          <w:szCs w:val="28"/>
        </w:rPr>
        <w:t xml:space="preserve">esources.  </w:t>
      </w:r>
    </w:p>
    <w:p w14:paraId="5CC8A78B" w14:textId="77777777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Prior to the debriefing interview, you will review the record to familiarize yourself with the case being discussed.</w:t>
      </w:r>
    </w:p>
    <w:p w14:paraId="18D07A75" w14:textId="77777777" w:rsidR="00F43C9E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survey will be provided to you after the completion of the debriefing to gain feedback on your experience.  </w:t>
      </w:r>
    </w:p>
    <w:p w14:paraId="10F690C1" w14:textId="78934E18" w:rsidR="00F43C9E" w:rsidRPr="00615F72" w:rsidRDefault="00F43C9E" w:rsidP="00F43C9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you would like more information on the </w:t>
      </w:r>
      <w:r w:rsidR="00856DDA">
        <w:rPr>
          <w:sz w:val="28"/>
          <w:szCs w:val="28"/>
        </w:rPr>
        <w:t>s</w:t>
      </w:r>
      <w:r>
        <w:rPr>
          <w:sz w:val="28"/>
          <w:szCs w:val="28"/>
        </w:rPr>
        <w:t>y</w:t>
      </w:r>
      <w:r w:rsidR="001001A8">
        <w:rPr>
          <w:sz w:val="28"/>
          <w:szCs w:val="28"/>
        </w:rPr>
        <w:t xml:space="preserve">stem </w:t>
      </w:r>
      <w:r w:rsidR="00856DDA">
        <w:rPr>
          <w:sz w:val="28"/>
          <w:szCs w:val="28"/>
        </w:rPr>
        <w:t>s</w:t>
      </w:r>
      <w:r w:rsidR="001001A8">
        <w:rPr>
          <w:sz w:val="28"/>
          <w:szCs w:val="28"/>
        </w:rPr>
        <w:t xml:space="preserve">afety </w:t>
      </w:r>
      <w:r w:rsidR="00856DDA">
        <w:rPr>
          <w:sz w:val="28"/>
          <w:szCs w:val="28"/>
        </w:rPr>
        <w:t>r</w:t>
      </w:r>
      <w:r w:rsidR="001001A8">
        <w:rPr>
          <w:sz w:val="28"/>
          <w:szCs w:val="28"/>
        </w:rPr>
        <w:t xml:space="preserve">eview </w:t>
      </w:r>
      <w:r w:rsidR="00856DDA">
        <w:rPr>
          <w:sz w:val="28"/>
          <w:szCs w:val="28"/>
        </w:rPr>
        <w:t>p</w:t>
      </w:r>
      <w:r w:rsidR="001001A8">
        <w:rPr>
          <w:sz w:val="28"/>
          <w:szCs w:val="28"/>
        </w:rPr>
        <w:t xml:space="preserve">rocess </w:t>
      </w:r>
      <w:r>
        <w:rPr>
          <w:sz w:val="28"/>
          <w:szCs w:val="28"/>
        </w:rPr>
        <w:t xml:space="preserve">associated with the debriefing you may contact your </w:t>
      </w:r>
      <w:r w:rsidR="00856DDA">
        <w:rPr>
          <w:sz w:val="28"/>
          <w:szCs w:val="28"/>
        </w:rPr>
        <w:t>s</w:t>
      </w:r>
      <w:r w:rsidR="005F6BEE">
        <w:rPr>
          <w:sz w:val="28"/>
          <w:szCs w:val="28"/>
        </w:rPr>
        <w:t xml:space="preserve">ystem </w:t>
      </w:r>
      <w:r w:rsidR="00856DDA">
        <w:rPr>
          <w:sz w:val="28"/>
          <w:szCs w:val="28"/>
        </w:rPr>
        <w:t>s</w:t>
      </w:r>
      <w:r>
        <w:rPr>
          <w:sz w:val="28"/>
          <w:szCs w:val="28"/>
        </w:rPr>
        <w:t xml:space="preserve">afety </w:t>
      </w:r>
      <w:r w:rsidR="00856DDA">
        <w:rPr>
          <w:sz w:val="28"/>
          <w:szCs w:val="28"/>
        </w:rPr>
        <w:t>a</w:t>
      </w:r>
      <w:r>
        <w:rPr>
          <w:sz w:val="28"/>
          <w:szCs w:val="28"/>
        </w:rPr>
        <w:t xml:space="preserve">nalyst.  </w:t>
      </w:r>
    </w:p>
    <w:p w14:paraId="5E1C0312" w14:textId="77777777" w:rsidR="00F43C9E" w:rsidRDefault="00F43C9E" w:rsidP="00F43C9E"/>
    <w:p w14:paraId="73AEA3E6" w14:textId="77777777" w:rsidR="007C2B45" w:rsidRDefault="002F68FE"/>
    <w:sectPr w:rsidR="007C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CF94" w14:textId="77777777" w:rsidR="002F68FE" w:rsidRDefault="002F68FE" w:rsidP="00F43C9E">
      <w:pPr>
        <w:spacing w:after="0" w:line="240" w:lineRule="auto"/>
      </w:pPr>
      <w:r>
        <w:separator/>
      </w:r>
    </w:p>
  </w:endnote>
  <w:endnote w:type="continuationSeparator" w:id="0">
    <w:p w14:paraId="603881BC" w14:textId="77777777" w:rsidR="002F68FE" w:rsidRDefault="002F68FE" w:rsidP="00F4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E1576" w14:textId="77777777" w:rsidR="002F68FE" w:rsidRDefault="002F68FE" w:rsidP="00F43C9E">
      <w:pPr>
        <w:spacing w:after="0" w:line="240" w:lineRule="auto"/>
      </w:pPr>
      <w:r>
        <w:separator/>
      </w:r>
    </w:p>
  </w:footnote>
  <w:footnote w:type="continuationSeparator" w:id="0">
    <w:p w14:paraId="41A02C5B" w14:textId="77777777" w:rsidR="002F68FE" w:rsidRDefault="002F68FE" w:rsidP="00F4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4A0"/>
    <w:multiLevelType w:val="hybridMultilevel"/>
    <w:tmpl w:val="EA5C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E"/>
    <w:rsid w:val="001001A8"/>
    <w:rsid w:val="00285AEC"/>
    <w:rsid w:val="002C62A0"/>
    <w:rsid w:val="002F68FE"/>
    <w:rsid w:val="005471F8"/>
    <w:rsid w:val="00580DCB"/>
    <w:rsid w:val="005F6BEE"/>
    <w:rsid w:val="00805DBF"/>
    <w:rsid w:val="00811F1B"/>
    <w:rsid w:val="00856DDA"/>
    <w:rsid w:val="009D1E27"/>
    <w:rsid w:val="00A66988"/>
    <w:rsid w:val="00AF4CC6"/>
    <w:rsid w:val="00B7454A"/>
    <w:rsid w:val="00BA4B9C"/>
    <w:rsid w:val="00CB5DF5"/>
    <w:rsid w:val="00E60321"/>
    <w:rsid w:val="00F43C9E"/>
    <w:rsid w:val="00F8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BBEA"/>
  <w15:chartTrackingRefBased/>
  <w15:docId w15:val="{EC5726C0-9034-4319-8E5D-777CE67B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9E"/>
  </w:style>
  <w:style w:type="paragraph" w:styleId="ListParagraph">
    <w:name w:val="List Paragraph"/>
    <w:basedOn w:val="Normal"/>
    <w:uiPriority w:val="34"/>
    <w:qFormat/>
    <w:rsid w:val="00F43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9E"/>
  </w:style>
  <w:style w:type="character" w:styleId="CommentReference">
    <w:name w:val="annotation reference"/>
    <w:basedOn w:val="DefaultParagraphFont"/>
    <w:uiPriority w:val="99"/>
    <w:semiHidden/>
    <w:unhideWhenUsed/>
    <w:rsid w:val="0010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1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18852-F140-4689-B78E-3385D8F74C0F}"/>
</file>

<file path=customXml/itemProps2.xml><?xml version="1.0" encoding="utf-8"?>
<ds:datastoreItem xmlns:ds="http://schemas.openxmlformats.org/officeDocument/2006/customXml" ds:itemID="{D6C5DD92-E9FE-4342-ADAD-3A74D2179033}"/>
</file>

<file path=customXml/itemProps3.xml><?xml version="1.0" encoding="utf-8"?>
<ds:datastoreItem xmlns:ds="http://schemas.openxmlformats.org/officeDocument/2006/customXml" ds:itemID="{E8B1BEA5-FAB2-489B-B85E-6C3828A0B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Safety Review Process Human Factors Debriefing Participant Guide</dc:title>
  <dc:subject/>
  <dc:creator>Peters, Suzanne R (CHFS DCBS DPP)</dc:creator>
  <cp:keywords/>
  <dc:description/>
  <cp:lastModifiedBy>Cubert, Julie M (CHFS DCBS DPP)</cp:lastModifiedBy>
  <cp:revision>2</cp:revision>
  <cp:lastPrinted>2019-08-28T19:01:00Z</cp:lastPrinted>
  <dcterms:created xsi:type="dcterms:W3CDTF">2019-10-01T13:09:00Z</dcterms:created>
  <dcterms:modified xsi:type="dcterms:W3CDTF">2019-10-01T13:09:00Z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